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8F2" w:rsidRDefault="002228F2" w:rsidP="002228F2">
      <w:pPr>
        <w:topLinePunct/>
        <w:jc w:val="center"/>
        <w:rPr>
          <w:rFonts w:ascii="標楷體" w:eastAsia="標楷體" w:hAnsi="標楷體"/>
          <w:sz w:val="40"/>
        </w:rPr>
      </w:pPr>
      <w:r>
        <w:rPr>
          <w:rFonts w:ascii="標楷體" w:eastAsia="標楷體" w:hAnsi="標楷體" w:hint="eastAsia"/>
          <w:sz w:val="40"/>
        </w:rPr>
        <w:t>正修科技大學 工業工程與管理系系學會</w:t>
      </w:r>
    </w:p>
    <w:p w:rsidR="002228F2" w:rsidRPr="001203E7" w:rsidRDefault="002228F2" w:rsidP="002228F2">
      <w:pPr>
        <w:topLinePunct/>
        <w:jc w:val="center"/>
        <w:rPr>
          <w:rFonts w:ascii="標楷體" w:eastAsia="標楷體" w:hAnsi="標楷體"/>
          <w:sz w:val="40"/>
        </w:rPr>
      </w:pPr>
      <w:r>
        <w:rPr>
          <w:rFonts w:ascii="標楷體" w:eastAsia="標楷體" w:hAnsi="標楷體" w:hint="eastAsia"/>
          <w:sz w:val="40"/>
        </w:rPr>
        <w:t>102學年度第二學期 第一次</w:t>
      </w:r>
      <w:r w:rsidRPr="001203E7">
        <w:rPr>
          <w:rFonts w:ascii="標楷體" w:eastAsia="標楷體" w:hAnsi="標楷體" w:hint="eastAsia"/>
          <w:sz w:val="40"/>
        </w:rPr>
        <w:t>會議</w:t>
      </w:r>
      <w:r>
        <w:rPr>
          <w:rFonts w:ascii="標楷體" w:eastAsia="標楷體" w:hAnsi="標楷體" w:hint="eastAsia"/>
          <w:sz w:val="40"/>
        </w:rPr>
        <w:t>議程　期初會議</w:t>
      </w:r>
    </w:p>
    <w:p w:rsidR="002228F2" w:rsidRPr="000B7331" w:rsidRDefault="002228F2" w:rsidP="002228F2">
      <w:pPr>
        <w:topLinePunct/>
        <w:spacing w:line="520" w:lineRule="exact"/>
        <w:jc w:val="both"/>
        <w:rPr>
          <w:rFonts w:ascii="標楷體" w:eastAsia="標楷體" w:hAnsi="標楷體"/>
          <w:sz w:val="28"/>
          <w:szCs w:val="28"/>
        </w:rPr>
      </w:pPr>
      <w:r>
        <w:rPr>
          <w:rFonts w:ascii="標楷體" w:eastAsia="標楷體" w:hAnsi="標楷體" w:hint="eastAsia"/>
          <w:sz w:val="28"/>
          <w:szCs w:val="28"/>
        </w:rPr>
        <w:t xml:space="preserve">時　　</w:t>
      </w:r>
      <w:r w:rsidRPr="00BC5F87">
        <w:rPr>
          <w:rFonts w:ascii="標楷體" w:eastAsia="標楷體" w:hAnsi="標楷體" w:hint="eastAsia"/>
          <w:sz w:val="28"/>
          <w:szCs w:val="28"/>
        </w:rPr>
        <w:t>間：</w:t>
      </w:r>
      <w:r>
        <w:rPr>
          <w:rFonts w:ascii="標楷體" w:eastAsia="標楷體" w:hAnsi="標楷體" w:hint="eastAsia"/>
          <w:sz w:val="28"/>
          <w:szCs w:val="28"/>
        </w:rPr>
        <w:t>103</w:t>
      </w:r>
      <w:r w:rsidRPr="000B7331">
        <w:rPr>
          <w:rFonts w:ascii="標楷體" w:eastAsia="標楷體" w:hAnsi="標楷體" w:hint="eastAsia"/>
          <w:sz w:val="28"/>
          <w:szCs w:val="28"/>
        </w:rPr>
        <w:t>年</w:t>
      </w:r>
      <w:r>
        <w:rPr>
          <w:rFonts w:ascii="標楷體" w:eastAsia="標楷體" w:hAnsi="標楷體" w:hint="eastAsia"/>
          <w:sz w:val="28"/>
          <w:szCs w:val="28"/>
        </w:rPr>
        <w:t>2月25日（星期二）中午12時10分</w:t>
      </w:r>
    </w:p>
    <w:p w:rsidR="002228F2" w:rsidRPr="000B7331" w:rsidRDefault="002228F2" w:rsidP="002228F2">
      <w:pPr>
        <w:topLinePunct/>
        <w:spacing w:line="520" w:lineRule="exact"/>
        <w:jc w:val="both"/>
        <w:rPr>
          <w:rFonts w:ascii="標楷體" w:eastAsia="標楷體" w:hAnsi="標楷體"/>
          <w:sz w:val="28"/>
          <w:szCs w:val="28"/>
        </w:rPr>
      </w:pPr>
      <w:r w:rsidRPr="00BC5F87">
        <w:rPr>
          <w:rFonts w:ascii="標楷體" w:eastAsia="標楷體" w:hAnsi="標楷體" w:hint="eastAsia"/>
          <w:sz w:val="28"/>
          <w:szCs w:val="28"/>
        </w:rPr>
        <w:t>地</w:t>
      </w:r>
      <w:r>
        <w:rPr>
          <w:rFonts w:ascii="標楷體" w:eastAsia="標楷體" w:hAnsi="標楷體" w:hint="eastAsia"/>
          <w:sz w:val="28"/>
          <w:szCs w:val="28"/>
        </w:rPr>
        <w:t xml:space="preserve">　　</w:t>
      </w:r>
      <w:r w:rsidRPr="00BC5F87">
        <w:rPr>
          <w:rFonts w:ascii="標楷體" w:eastAsia="標楷體" w:hAnsi="標楷體" w:hint="eastAsia"/>
          <w:sz w:val="28"/>
          <w:szCs w:val="28"/>
        </w:rPr>
        <w:t>點：</w:t>
      </w:r>
      <w:r>
        <w:rPr>
          <w:rFonts w:ascii="標楷體" w:eastAsia="標楷體" w:hAnsi="標楷體" w:hint="eastAsia"/>
          <w:sz w:val="28"/>
          <w:szCs w:val="28"/>
        </w:rPr>
        <w:t>工管大樓 10-B103</w:t>
      </w:r>
    </w:p>
    <w:p w:rsidR="002228F2" w:rsidRPr="000B7331" w:rsidRDefault="002228F2" w:rsidP="002228F2">
      <w:pPr>
        <w:topLinePunct/>
        <w:spacing w:line="520" w:lineRule="exact"/>
        <w:jc w:val="both"/>
        <w:rPr>
          <w:rFonts w:ascii="標楷體" w:eastAsia="標楷體" w:hAnsi="標楷體"/>
          <w:sz w:val="28"/>
          <w:szCs w:val="28"/>
        </w:rPr>
      </w:pPr>
      <w:r w:rsidRPr="00BC5F87">
        <w:rPr>
          <w:rFonts w:ascii="標楷體" w:eastAsia="標楷體" w:hAnsi="標楷體" w:hint="eastAsia"/>
          <w:sz w:val="28"/>
          <w:szCs w:val="28"/>
        </w:rPr>
        <w:t>主</w:t>
      </w:r>
      <w:r>
        <w:rPr>
          <w:rFonts w:ascii="標楷體" w:eastAsia="標楷體" w:hAnsi="標楷體" w:hint="eastAsia"/>
          <w:sz w:val="28"/>
          <w:szCs w:val="28"/>
        </w:rPr>
        <w:t xml:space="preserve">　　</w:t>
      </w:r>
      <w:r w:rsidRPr="00BC5F87">
        <w:rPr>
          <w:rFonts w:ascii="標楷體" w:eastAsia="標楷體" w:hAnsi="標楷體" w:hint="eastAsia"/>
          <w:sz w:val="28"/>
          <w:szCs w:val="28"/>
        </w:rPr>
        <w:t>席：</w:t>
      </w:r>
      <w:r>
        <w:rPr>
          <w:rFonts w:ascii="標楷體" w:eastAsia="標楷體" w:hAnsi="標楷體" w:hint="eastAsia"/>
          <w:sz w:val="28"/>
          <w:szCs w:val="28"/>
        </w:rPr>
        <w:t xml:space="preserve">吳宜樺　　　　　　　　　　　　　</w:t>
      </w:r>
      <w:r w:rsidRPr="00BC5F87">
        <w:rPr>
          <w:rFonts w:ascii="標楷體" w:eastAsia="標楷體" w:hAnsi="標楷體" w:hint="eastAsia"/>
          <w:sz w:val="28"/>
          <w:szCs w:val="28"/>
        </w:rPr>
        <w:t>記</w:t>
      </w:r>
      <w:r>
        <w:rPr>
          <w:rFonts w:ascii="標楷體" w:eastAsia="標楷體" w:hAnsi="標楷體" w:hint="eastAsia"/>
          <w:sz w:val="28"/>
          <w:szCs w:val="28"/>
        </w:rPr>
        <w:t xml:space="preserve">　　</w:t>
      </w:r>
      <w:r w:rsidRPr="00BC5F87">
        <w:rPr>
          <w:rFonts w:ascii="標楷體" w:eastAsia="標楷體" w:hAnsi="標楷體" w:hint="eastAsia"/>
          <w:sz w:val="28"/>
          <w:szCs w:val="28"/>
        </w:rPr>
        <w:t>錄：</w:t>
      </w:r>
      <w:r>
        <w:rPr>
          <w:rFonts w:ascii="標楷體" w:eastAsia="標楷體" w:hAnsi="標楷體" w:hint="eastAsia"/>
          <w:sz w:val="28"/>
          <w:szCs w:val="28"/>
        </w:rPr>
        <w:t>盧靜葶</w:t>
      </w:r>
    </w:p>
    <w:p w:rsidR="002228F2" w:rsidRDefault="002228F2" w:rsidP="002228F2">
      <w:pPr>
        <w:overflowPunct w:val="0"/>
        <w:topLinePunct/>
        <w:spacing w:line="520" w:lineRule="exact"/>
        <w:jc w:val="both"/>
        <w:rPr>
          <w:rFonts w:ascii="標楷體" w:eastAsia="標楷體" w:hAnsi="標楷體"/>
          <w:sz w:val="28"/>
          <w:szCs w:val="28"/>
        </w:rPr>
      </w:pPr>
      <w:r w:rsidRPr="00BC5F87">
        <w:rPr>
          <w:rFonts w:ascii="標楷體" w:eastAsia="標楷體" w:hAnsi="標楷體" w:hint="eastAsia"/>
          <w:sz w:val="28"/>
          <w:szCs w:val="28"/>
        </w:rPr>
        <w:t>出席人員：</w:t>
      </w:r>
      <w:r>
        <w:rPr>
          <w:rFonts w:ascii="標楷體" w:eastAsia="標楷體" w:hAnsi="標楷體" w:hint="eastAsia"/>
          <w:sz w:val="28"/>
          <w:szCs w:val="28"/>
        </w:rPr>
        <w:t>38人</w:t>
      </w:r>
    </w:p>
    <w:p w:rsidR="00D77C00" w:rsidRPr="00BC5F87" w:rsidRDefault="00D77C00" w:rsidP="00D77C00">
      <w:pPr>
        <w:overflowPunct w:val="0"/>
        <w:topLinePunct/>
        <w:spacing w:line="540" w:lineRule="exact"/>
        <w:jc w:val="both"/>
        <w:rPr>
          <w:rFonts w:ascii="標楷體" w:eastAsia="標楷體" w:hAnsi="標楷體"/>
          <w:sz w:val="28"/>
          <w:szCs w:val="28"/>
        </w:rPr>
      </w:pPr>
      <w:r>
        <w:rPr>
          <w:rFonts w:ascii="標楷體" w:eastAsia="標楷體" w:hAnsi="標楷體" w:hint="eastAsia"/>
          <w:sz w:val="28"/>
          <w:szCs w:val="28"/>
        </w:rPr>
        <w:t>列席人員：</w:t>
      </w:r>
      <w:r w:rsidR="00D60E9A" w:rsidRPr="00BC5F87">
        <w:rPr>
          <w:rFonts w:ascii="標楷體" w:eastAsia="標楷體" w:hAnsi="標楷體"/>
          <w:sz w:val="28"/>
          <w:szCs w:val="28"/>
        </w:rPr>
        <w:t xml:space="preserve"> </w:t>
      </w:r>
      <w:r w:rsidR="00E446DA">
        <w:rPr>
          <w:rFonts w:ascii="標楷體" w:eastAsia="標楷體" w:hAnsi="標楷體" w:hint="eastAsia"/>
          <w:sz w:val="28"/>
          <w:szCs w:val="28"/>
        </w:rPr>
        <w:t>0人。</w:t>
      </w:r>
    </w:p>
    <w:p w:rsidR="00BD4FC8" w:rsidRDefault="00BD4FC8" w:rsidP="00D77C00">
      <w:pPr>
        <w:topLinePunct/>
        <w:spacing w:line="540" w:lineRule="exact"/>
        <w:jc w:val="both"/>
        <w:rPr>
          <w:rFonts w:ascii="標楷體" w:eastAsia="標楷體" w:hAnsi="標楷體"/>
          <w:sz w:val="28"/>
          <w:szCs w:val="28"/>
        </w:rPr>
      </w:pPr>
      <w:r>
        <w:rPr>
          <w:rFonts w:ascii="標楷體" w:eastAsia="標楷體" w:hAnsi="標楷體" w:hint="eastAsia"/>
          <w:sz w:val="28"/>
          <w:szCs w:val="28"/>
        </w:rPr>
        <w:t>缺席人員：</w:t>
      </w:r>
      <w:r w:rsidR="002228F2" w:rsidRPr="00EB04AE">
        <w:rPr>
          <w:rFonts w:ascii="標楷體" w:eastAsia="標楷體" w:hAnsi="標楷體" w:hint="eastAsia"/>
          <w:sz w:val="32"/>
          <w:szCs w:val="32"/>
        </w:rPr>
        <w:t>曾智群</w:t>
      </w:r>
      <w:r w:rsidR="002228F2">
        <w:rPr>
          <w:rFonts w:ascii="標楷體" w:eastAsia="標楷體" w:hAnsi="標楷體" w:hint="eastAsia"/>
          <w:sz w:val="32"/>
          <w:szCs w:val="32"/>
        </w:rPr>
        <w:t>（曠）</w:t>
      </w:r>
      <w:r w:rsidR="002228F2">
        <w:rPr>
          <w:rFonts w:ascii="標楷體" w:eastAsia="標楷體" w:hAnsi="標楷體" w:hint="eastAsia"/>
          <w:sz w:val="28"/>
          <w:szCs w:val="28"/>
        </w:rPr>
        <w:t>、</w:t>
      </w:r>
      <w:r w:rsidR="002228F2" w:rsidRPr="008C7A94">
        <w:rPr>
          <w:rFonts w:ascii="標楷體" w:eastAsia="標楷體" w:hAnsi="標楷體" w:hint="eastAsia"/>
          <w:sz w:val="32"/>
          <w:szCs w:val="32"/>
        </w:rPr>
        <w:t>邱顯睿</w:t>
      </w:r>
      <w:r w:rsidR="002228F2">
        <w:rPr>
          <w:rFonts w:ascii="標楷體" w:eastAsia="標楷體" w:hAnsi="標楷體" w:hint="eastAsia"/>
          <w:sz w:val="32"/>
          <w:szCs w:val="32"/>
        </w:rPr>
        <w:t>（曠）、</w:t>
      </w:r>
      <w:r w:rsidR="002228F2">
        <w:rPr>
          <w:rFonts w:ascii="標楷體" w:eastAsia="標楷體" w:hAnsi="標楷體" w:hint="eastAsia"/>
          <w:sz w:val="28"/>
          <w:szCs w:val="28"/>
        </w:rPr>
        <w:t>范家熏（請假）</w:t>
      </w:r>
    </w:p>
    <w:p w:rsidR="00D77C00" w:rsidRDefault="00D77C00" w:rsidP="00E446DA">
      <w:pPr>
        <w:topLinePunct/>
        <w:spacing w:beforeLines="50" w:before="180" w:line="520" w:lineRule="exact"/>
        <w:jc w:val="both"/>
        <w:rPr>
          <w:rFonts w:ascii="標楷體" w:eastAsia="標楷體" w:hAnsi="標楷體"/>
          <w:sz w:val="28"/>
          <w:szCs w:val="28"/>
        </w:rPr>
      </w:pPr>
      <w:r>
        <w:rPr>
          <w:rFonts w:ascii="標楷體" w:eastAsia="標楷體" w:hAnsi="標楷體" w:hint="eastAsia"/>
          <w:sz w:val="28"/>
          <w:szCs w:val="28"/>
        </w:rPr>
        <w:t>會議流程：</w:t>
      </w:r>
    </w:p>
    <w:p w:rsidR="00D77C00" w:rsidRPr="00D77C00" w:rsidRDefault="00D77C00" w:rsidP="00D77C00">
      <w:pPr>
        <w:pStyle w:val="a9"/>
        <w:numPr>
          <w:ilvl w:val="0"/>
          <w:numId w:val="4"/>
        </w:numPr>
        <w:spacing w:line="520" w:lineRule="exact"/>
        <w:ind w:leftChars="0" w:hanging="153"/>
        <w:jc w:val="both"/>
        <w:rPr>
          <w:rFonts w:ascii="Arial Unicode MS" w:eastAsia="標楷體" w:hAnsi="Arial Unicode MS"/>
          <w:color w:val="000000" w:themeColor="text1"/>
          <w:sz w:val="28"/>
        </w:rPr>
      </w:pPr>
      <w:r w:rsidRPr="00D77C00">
        <w:rPr>
          <w:rFonts w:ascii="Arial Unicode MS" w:eastAsia="標楷體" w:hAnsi="Arial Unicode MS" w:hint="eastAsia"/>
          <w:color w:val="000000" w:themeColor="text1"/>
          <w:sz w:val="28"/>
        </w:rPr>
        <w:t>會議開始</w:t>
      </w:r>
    </w:p>
    <w:p w:rsidR="00D77C00" w:rsidRPr="00D77C00" w:rsidRDefault="00D77C00" w:rsidP="00D77C00">
      <w:pPr>
        <w:pStyle w:val="a9"/>
        <w:numPr>
          <w:ilvl w:val="0"/>
          <w:numId w:val="4"/>
        </w:numPr>
        <w:spacing w:line="520" w:lineRule="exact"/>
        <w:ind w:leftChars="0" w:hanging="153"/>
        <w:jc w:val="both"/>
        <w:rPr>
          <w:rFonts w:ascii="Arial Unicode MS" w:eastAsia="標楷體" w:hAnsi="Arial Unicode MS"/>
          <w:color w:val="000000" w:themeColor="text1"/>
          <w:sz w:val="28"/>
        </w:rPr>
      </w:pPr>
      <w:r w:rsidRPr="00D77C00">
        <w:rPr>
          <w:rFonts w:ascii="Arial Unicode MS" w:eastAsia="標楷體" w:hAnsi="Arial Unicode MS" w:hint="eastAsia"/>
          <w:color w:val="000000" w:themeColor="text1"/>
          <w:sz w:val="28"/>
        </w:rPr>
        <w:t>主席致詞</w:t>
      </w:r>
    </w:p>
    <w:p w:rsidR="00D77C00" w:rsidRPr="00D77C00" w:rsidRDefault="00D77C00" w:rsidP="00D77C00">
      <w:pPr>
        <w:pStyle w:val="a9"/>
        <w:numPr>
          <w:ilvl w:val="0"/>
          <w:numId w:val="4"/>
        </w:numPr>
        <w:spacing w:line="520" w:lineRule="exact"/>
        <w:ind w:leftChars="0" w:hanging="153"/>
        <w:jc w:val="both"/>
        <w:rPr>
          <w:rFonts w:ascii="Arial Unicode MS" w:eastAsia="標楷體" w:hAnsi="Arial Unicode MS"/>
          <w:color w:val="000000" w:themeColor="text1"/>
          <w:sz w:val="28"/>
        </w:rPr>
      </w:pPr>
      <w:r w:rsidRPr="00D77C00">
        <w:rPr>
          <w:rFonts w:ascii="Arial Unicode MS" w:eastAsia="標楷體" w:hAnsi="Arial Unicode MS" w:hint="eastAsia"/>
          <w:color w:val="000000" w:themeColor="text1"/>
          <w:sz w:val="28"/>
        </w:rPr>
        <w:t>各部門定期會報</w:t>
      </w:r>
    </w:p>
    <w:p w:rsidR="00D77C00" w:rsidRPr="00D77C00" w:rsidRDefault="00D77C00" w:rsidP="00D77C00">
      <w:pPr>
        <w:pStyle w:val="a9"/>
        <w:numPr>
          <w:ilvl w:val="0"/>
          <w:numId w:val="4"/>
        </w:numPr>
        <w:spacing w:line="520" w:lineRule="exact"/>
        <w:ind w:leftChars="0" w:hanging="153"/>
        <w:jc w:val="both"/>
        <w:rPr>
          <w:rFonts w:ascii="Arial Unicode MS" w:eastAsia="標楷體" w:hAnsi="Arial Unicode MS"/>
          <w:color w:val="000000" w:themeColor="text1"/>
          <w:sz w:val="28"/>
        </w:rPr>
      </w:pPr>
      <w:r w:rsidRPr="00D77C00">
        <w:rPr>
          <w:rFonts w:ascii="Arial Unicode MS" w:eastAsia="標楷體" w:hAnsi="Arial Unicode MS" w:hint="eastAsia"/>
          <w:color w:val="000000" w:themeColor="text1"/>
          <w:sz w:val="28"/>
        </w:rPr>
        <w:t>討論事項</w:t>
      </w:r>
    </w:p>
    <w:p w:rsidR="00056982" w:rsidRPr="00056982" w:rsidRDefault="00EE4FED" w:rsidP="00056982">
      <w:pPr>
        <w:pStyle w:val="a9"/>
        <w:numPr>
          <w:ilvl w:val="0"/>
          <w:numId w:val="5"/>
        </w:numPr>
        <w:spacing w:line="520" w:lineRule="exact"/>
        <w:ind w:leftChars="0"/>
        <w:jc w:val="both"/>
        <w:rPr>
          <w:rFonts w:ascii="標楷體" w:eastAsia="標楷體" w:hAnsi="標楷體"/>
          <w:sz w:val="28"/>
          <w:szCs w:val="28"/>
        </w:rPr>
      </w:pPr>
      <w:r>
        <w:rPr>
          <w:rFonts w:ascii="標楷體" w:eastAsia="標楷體" w:hAnsi="標楷體" w:hint="eastAsia"/>
          <w:sz w:val="28"/>
          <w:szCs w:val="28"/>
        </w:rPr>
        <w:t>討論選舉委員會的組成與條文規範</w:t>
      </w:r>
      <w:r w:rsidR="00056982">
        <w:rPr>
          <w:rFonts w:ascii="標楷體" w:eastAsia="標楷體" w:hAnsi="標楷體" w:hint="eastAsia"/>
          <w:sz w:val="28"/>
          <w:szCs w:val="28"/>
        </w:rPr>
        <w:t>。</w:t>
      </w:r>
    </w:p>
    <w:p w:rsidR="00056982" w:rsidRPr="00056982" w:rsidRDefault="00EE4FED" w:rsidP="00056982">
      <w:pPr>
        <w:pStyle w:val="a9"/>
        <w:numPr>
          <w:ilvl w:val="0"/>
          <w:numId w:val="5"/>
        </w:numPr>
        <w:spacing w:line="520" w:lineRule="exact"/>
        <w:ind w:leftChars="0"/>
        <w:jc w:val="both"/>
        <w:rPr>
          <w:rFonts w:ascii="標楷體" w:eastAsia="標楷體" w:hAnsi="標楷體"/>
          <w:sz w:val="28"/>
          <w:szCs w:val="28"/>
        </w:rPr>
      </w:pPr>
      <w:r>
        <w:rPr>
          <w:rFonts w:ascii="標楷體" w:eastAsia="標楷體" w:hAnsi="標楷體" w:hint="eastAsia"/>
          <w:sz w:val="28"/>
          <w:szCs w:val="28"/>
        </w:rPr>
        <w:t>討論工管週的活動內容</w:t>
      </w:r>
      <w:r w:rsidR="00056982">
        <w:rPr>
          <w:rFonts w:ascii="Arial Unicode MS" w:eastAsia="標楷體" w:hAnsi="Arial Unicode MS" w:hint="eastAsia"/>
          <w:color w:val="000000" w:themeColor="text1"/>
          <w:sz w:val="28"/>
        </w:rPr>
        <w:t>。</w:t>
      </w:r>
    </w:p>
    <w:p w:rsidR="00056982" w:rsidRPr="00056982" w:rsidRDefault="00EE4FED" w:rsidP="00056982">
      <w:pPr>
        <w:pStyle w:val="a9"/>
        <w:numPr>
          <w:ilvl w:val="0"/>
          <w:numId w:val="5"/>
        </w:numPr>
        <w:spacing w:line="520" w:lineRule="exact"/>
        <w:ind w:leftChars="0"/>
        <w:jc w:val="both"/>
        <w:rPr>
          <w:rFonts w:ascii="標楷體" w:eastAsia="標楷體" w:hAnsi="標楷體"/>
          <w:sz w:val="28"/>
          <w:szCs w:val="28"/>
        </w:rPr>
      </w:pPr>
      <w:r>
        <w:rPr>
          <w:rFonts w:ascii="標楷體" w:eastAsia="標楷體" w:hAnsi="標楷體" w:hint="eastAsia"/>
          <w:sz w:val="28"/>
          <w:szCs w:val="28"/>
        </w:rPr>
        <w:t>討論對於工管週的報名項目與時間配合上是否得洽當</w:t>
      </w:r>
    </w:p>
    <w:p w:rsidR="00D77C00" w:rsidRPr="00D77C00" w:rsidRDefault="00D77C00" w:rsidP="00D77C00">
      <w:pPr>
        <w:pStyle w:val="a9"/>
        <w:numPr>
          <w:ilvl w:val="0"/>
          <w:numId w:val="4"/>
        </w:numPr>
        <w:spacing w:line="520" w:lineRule="exact"/>
        <w:ind w:leftChars="0" w:hanging="153"/>
        <w:jc w:val="both"/>
        <w:rPr>
          <w:rFonts w:ascii="Arial Unicode MS" w:eastAsia="標楷體" w:hAnsi="Arial Unicode MS"/>
          <w:color w:val="000000" w:themeColor="text1"/>
          <w:sz w:val="28"/>
        </w:rPr>
      </w:pPr>
      <w:r w:rsidRPr="00D77C00">
        <w:rPr>
          <w:rFonts w:ascii="Arial Unicode MS" w:eastAsia="標楷體" w:hAnsi="Arial Unicode MS" w:hint="eastAsia"/>
          <w:color w:val="000000" w:themeColor="text1"/>
          <w:sz w:val="28"/>
        </w:rPr>
        <w:t>臨時動議</w:t>
      </w:r>
    </w:p>
    <w:p w:rsidR="00D77C00" w:rsidRPr="00D77C00" w:rsidRDefault="00D77C00" w:rsidP="00D77C00">
      <w:pPr>
        <w:pStyle w:val="a9"/>
        <w:numPr>
          <w:ilvl w:val="0"/>
          <w:numId w:val="4"/>
        </w:numPr>
        <w:spacing w:line="520" w:lineRule="exact"/>
        <w:ind w:leftChars="0" w:hanging="153"/>
        <w:jc w:val="both"/>
        <w:rPr>
          <w:rFonts w:ascii="Arial Unicode MS" w:eastAsia="標楷體" w:hAnsi="Arial Unicode MS"/>
          <w:color w:val="000000" w:themeColor="text1"/>
          <w:sz w:val="28"/>
        </w:rPr>
      </w:pPr>
      <w:r w:rsidRPr="00D77C00">
        <w:rPr>
          <w:rFonts w:ascii="Arial Unicode MS" w:eastAsia="標楷體" w:hAnsi="Arial Unicode MS" w:hint="eastAsia"/>
          <w:color w:val="000000" w:themeColor="text1"/>
          <w:sz w:val="28"/>
        </w:rPr>
        <w:t>主席結論與指示</w:t>
      </w:r>
    </w:p>
    <w:p w:rsidR="00D77C00" w:rsidRPr="00D77C00" w:rsidRDefault="00D77C00" w:rsidP="00D77C00">
      <w:pPr>
        <w:pStyle w:val="a9"/>
        <w:numPr>
          <w:ilvl w:val="0"/>
          <w:numId w:val="4"/>
        </w:numPr>
        <w:spacing w:line="520" w:lineRule="exact"/>
        <w:ind w:leftChars="0" w:hanging="153"/>
        <w:jc w:val="both"/>
        <w:rPr>
          <w:rFonts w:ascii="Arial Unicode MS" w:eastAsia="標楷體" w:hAnsi="Arial Unicode MS"/>
          <w:color w:val="000000" w:themeColor="text1"/>
          <w:sz w:val="28"/>
        </w:rPr>
      </w:pPr>
      <w:r w:rsidRPr="00D77C00">
        <w:rPr>
          <w:rFonts w:ascii="Arial Unicode MS" w:eastAsia="標楷體" w:hAnsi="Arial Unicode MS" w:hint="eastAsia"/>
          <w:color w:val="000000" w:themeColor="text1"/>
          <w:sz w:val="28"/>
        </w:rPr>
        <w:t>散會</w:t>
      </w:r>
    </w:p>
    <w:p w:rsidR="00D77C00" w:rsidRPr="00D77C00" w:rsidRDefault="00D77C00">
      <w:pPr>
        <w:widowControl/>
        <w:rPr>
          <w:rFonts w:ascii="標楷體" w:eastAsia="標楷體" w:hAnsi="標楷體"/>
          <w:sz w:val="32"/>
          <w:szCs w:val="28"/>
        </w:rPr>
      </w:pPr>
      <w:r w:rsidRPr="00D77C00">
        <w:rPr>
          <w:rFonts w:ascii="標楷體" w:eastAsia="標楷體" w:hAnsi="標楷體"/>
          <w:sz w:val="32"/>
          <w:szCs w:val="28"/>
        </w:rPr>
        <w:br w:type="page"/>
      </w:r>
    </w:p>
    <w:p w:rsidR="000B7331" w:rsidRPr="00D77C00" w:rsidRDefault="000B7331" w:rsidP="00802A73">
      <w:pPr>
        <w:topLinePunct/>
        <w:spacing w:line="520" w:lineRule="exact"/>
        <w:jc w:val="both"/>
        <w:rPr>
          <w:rFonts w:ascii="標楷體" w:eastAsia="標楷體" w:hAnsi="標楷體"/>
          <w:sz w:val="32"/>
          <w:szCs w:val="32"/>
        </w:rPr>
      </w:pPr>
      <w:r w:rsidRPr="00D77C00">
        <w:rPr>
          <w:rFonts w:ascii="標楷體" w:eastAsia="標楷體" w:hAnsi="標楷體" w:hint="eastAsia"/>
          <w:sz w:val="32"/>
          <w:szCs w:val="32"/>
        </w:rPr>
        <w:lastRenderedPageBreak/>
        <w:t>臺</w:t>
      </w:r>
      <w:r w:rsidRPr="00D77C00">
        <w:rPr>
          <w:rFonts w:ascii="標楷體" w:eastAsia="標楷體" w:hAnsi="標楷體"/>
          <w:sz w:val="32"/>
          <w:szCs w:val="32"/>
        </w:rPr>
        <w:t>、</w:t>
      </w:r>
      <w:r w:rsidR="00D77C00" w:rsidRPr="00D77C00">
        <w:rPr>
          <w:rFonts w:ascii="標楷體" w:eastAsia="標楷體" w:hAnsi="標楷體" w:hint="eastAsia"/>
          <w:sz w:val="32"/>
          <w:szCs w:val="32"/>
        </w:rPr>
        <w:t>主席致詞</w:t>
      </w:r>
    </w:p>
    <w:p w:rsidR="002228F2" w:rsidRPr="002228F2" w:rsidRDefault="002228F2" w:rsidP="002228F2">
      <w:pPr>
        <w:pStyle w:val="a9"/>
        <w:numPr>
          <w:ilvl w:val="0"/>
          <w:numId w:val="1"/>
        </w:numPr>
        <w:topLinePunct/>
        <w:spacing w:line="520" w:lineRule="exact"/>
        <w:ind w:leftChars="0"/>
        <w:jc w:val="both"/>
        <w:rPr>
          <w:rFonts w:ascii="標楷體" w:eastAsia="標楷體" w:hAnsi="標楷體"/>
          <w:sz w:val="28"/>
          <w:szCs w:val="28"/>
        </w:rPr>
      </w:pPr>
      <w:r w:rsidRPr="002228F2">
        <w:rPr>
          <w:rFonts w:ascii="標楷體" w:eastAsia="標楷體" w:hAnsi="標楷體" w:hint="eastAsia"/>
          <w:sz w:val="28"/>
          <w:szCs w:val="28"/>
        </w:rPr>
        <w:t xml:space="preserve">3月12日為工管系週會，討論成立選舉委員會的組成與條文規範，並決策當天是否經由選委會選出下屆系會長。 </w:t>
      </w:r>
    </w:p>
    <w:p w:rsidR="001D4655" w:rsidRPr="002228F2" w:rsidRDefault="002228F2" w:rsidP="002228F2">
      <w:pPr>
        <w:pStyle w:val="a9"/>
        <w:numPr>
          <w:ilvl w:val="0"/>
          <w:numId w:val="1"/>
        </w:numPr>
        <w:topLinePunct/>
        <w:spacing w:line="520" w:lineRule="exact"/>
        <w:ind w:leftChars="0"/>
        <w:jc w:val="both"/>
        <w:rPr>
          <w:rFonts w:ascii="標楷體" w:eastAsia="標楷體" w:hAnsi="標楷體"/>
          <w:sz w:val="28"/>
          <w:szCs w:val="28"/>
        </w:rPr>
      </w:pPr>
      <w:r w:rsidRPr="002228F2">
        <w:rPr>
          <w:rFonts w:ascii="標楷體" w:eastAsia="標楷體" w:hAnsi="標楷體" w:hint="eastAsia"/>
          <w:sz w:val="28"/>
          <w:szCs w:val="28"/>
        </w:rPr>
        <w:t>學生會有弱勢參訪活動，若有意願將帶領大家與弱勢團體做交流。</w:t>
      </w:r>
    </w:p>
    <w:p w:rsidR="001D4655" w:rsidRDefault="001D4655" w:rsidP="001D4655">
      <w:pPr>
        <w:topLinePunct/>
        <w:spacing w:line="520" w:lineRule="exact"/>
        <w:ind w:leftChars="354" w:left="850"/>
        <w:jc w:val="both"/>
        <w:rPr>
          <w:rFonts w:ascii="標楷體" w:eastAsia="標楷體" w:hAnsi="標楷體"/>
          <w:sz w:val="28"/>
          <w:szCs w:val="28"/>
        </w:rPr>
      </w:pPr>
    </w:p>
    <w:p w:rsidR="000B7331" w:rsidRPr="00D77C00" w:rsidRDefault="00D77C00" w:rsidP="00D77C00">
      <w:pPr>
        <w:topLinePunct/>
        <w:spacing w:line="520" w:lineRule="exact"/>
        <w:jc w:val="both"/>
        <w:rPr>
          <w:rFonts w:ascii="標楷體" w:eastAsia="標楷體" w:hAnsi="標楷體"/>
          <w:sz w:val="32"/>
          <w:szCs w:val="32"/>
        </w:rPr>
      </w:pPr>
      <w:r w:rsidRPr="00D77C00">
        <w:rPr>
          <w:rFonts w:ascii="標楷體" w:eastAsia="標楷體" w:hAnsi="標楷體" w:hint="eastAsia"/>
          <w:sz w:val="32"/>
          <w:szCs w:val="32"/>
        </w:rPr>
        <w:t>貳、</w:t>
      </w:r>
      <w:r w:rsidR="001B5366" w:rsidRPr="00D77C00">
        <w:rPr>
          <w:rFonts w:ascii="標楷體" w:eastAsia="標楷體" w:hAnsi="標楷體" w:hint="eastAsia"/>
          <w:sz w:val="32"/>
          <w:szCs w:val="32"/>
        </w:rPr>
        <w:t>各部門</w:t>
      </w:r>
      <w:r w:rsidRPr="00D77C00">
        <w:rPr>
          <w:rFonts w:ascii="標楷體" w:eastAsia="標楷體" w:hAnsi="標楷體" w:hint="eastAsia"/>
          <w:sz w:val="32"/>
          <w:szCs w:val="32"/>
        </w:rPr>
        <w:t>定期會報</w:t>
      </w:r>
    </w:p>
    <w:p w:rsidR="002228F2" w:rsidRDefault="002228F2" w:rsidP="002228F2">
      <w:pPr>
        <w:topLinePunct/>
        <w:spacing w:line="520" w:lineRule="exact"/>
        <w:jc w:val="both"/>
        <w:rPr>
          <w:rFonts w:ascii="標楷體" w:eastAsia="標楷體" w:hAnsi="標楷體"/>
          <w:sz w:val="32"/>
          <w:szCs w:val="32"/>
        </w:rPr>
      </w:pPr>
      <w:r>
        <w:rPr>
          <w:rFonts w:ascii="標楷體" w:eastAsia="標楷體" w:hAnsi="標楷體" w:hint="eastAsia"/>
          <w:sz w:val="32"/>
          <w:szCs w:val="32"/>
        </w:rPr>
        <w:t xml:space="preserve">  </w:t>
      </w:r>
      <w:r w:rsidRPr="00D87B8E">
        <w:rPr>
          <w:rFonts w:ascii="標楷體" w:eastAsia="標楷體" w:hAnsi="標楷體" w:hint="eastAsia"/>
          <w:sz w:val="32"/>
          <w:szCs w:val="32"/>
        </w:rPr>
        <w:t>副會長</w:t>
      </w:r>
      <w:r>
        <w:rPr>
          <w:rFonts w:ascii="標楷體" w:eastAsia="標楷體" w:hAnsi="標楷體" w:hint="eastAsia"/>
          <w:sz w:val="28"/>
          <w:szCs w:val="28"/>
        </w:rPr>
        <w:t>：工管系學會開會流程的宣讀與系會處罰條款說明。</w:t>
      </w:r>
    </w:p>
    <w:p w:rsidR="002228F2" w:rsidRDefault="002228F2" w:rsidP="002228F2">
      <w:pPr>
        <w:topLinePunct/>
        <w:spacing w:line="520" w:lineRule="exact"/>
        <w:jc w:val="both"/>
        <w:rPr>
          <w:rFonts w:ascii="標楷體" w:eastAsia="標楷體" w:hAnsi="標楷體"/>
          <w:sz w:val="32"/>
          <w:szCs w:val="32"/>
        </w:rPr>
      </w:pPr>
      <w:r>
        <w:rPr>
          <w:rFonts w:ascii="標楷體" w:eastAsia="標楷體" w:hAnsi="標楷體" w:hint="eastAsia"/>
          <w:sz w:val="32"/>
          <w:szCs w:val="32"/>
        </w:rPr>
        <w:t xml:space="preserve">  系會長：高雄市青年社團嘉年華社團，簡稱南社嘉，3月29日於夢時代舉</w:t>
      </w:r>
    </w:p>
    <w:p w:rsidR="002228F2" w:rsidRDefault="002228F2" w:rsidP="002228F2">
      <w:pPr>
        <w:topLinePunct/>
        <w:spacing w:line="520" w:lineRule="exact"/>
        <w:jc w:val="both"/>
        <w:rPr>
          <w:rFonts w:ascii="標楷體" w:eastAsia="標楷體" w:hAnsi="標楷體"/>
          <w:sz w:val="32"/>
          <w:szCs w:val="32"/>
        </w:rPr>
      </w:pPr>
      <w:r>
        <w:rPr>
          <w:rFonts w:ascii="標楷體" w:eastAsia="標楷體" w:hAnsi="標楷體" w:hint="eastAsia"/>
          <w:sz w:val="32"/>
          <w:szCs w:val="32"/>
        </w:rPr>
        <w:t xml:space="preserve">          行，正修有四系於活動中爭取到攤位，工管為其中一系，屆時準備   </w:t>
      </w:r>
    </w:p>
    <w:p w:rsidR="002228F2" w:rsidRDefault="002228F2" w:rsidP="002228F2">
      <w:pPr>
        <w:topLinePunct/>
        <w:spacing w:line="520" w:lineRule="exact"/>
        <w:jc w:val="both"/>
        <w:rPr>
          <w:rFonts w:ascii="標楷體" w:eastAsia="標楷體" w:hAnsi="標楷體"/>
          <w:sz w:val="32"/>
          <w:szCs w:val="32"/>
        </w:rPr>
      </w:pPr>
      <w:r>
        <w:rPr>
          <w:rFonts w:ascii="標楷體" w:eastAsia="標楷體" w:hAnsi="標楷體" w:hint="eastAsia"/>
          <w:sz w:val="32"/>
          <w:szCs w:val="32"/>
        </w:rPr>
        <w:t xml:space="preserve">          表演活動，即有可能為系會與社團爭取到獎學金。</w:t>
      </w:r>
    </w:p>
    <w:p w:rsidR="002228F2" w:rsidRPr="002228F2" w:rsidRDefault="002228F2" w:rsidP="002228F2">
      <w:pPr>
        <w:topLinePunct/>
        <w:spacing w:line="520" w:lineRule="exact"/>
        <w:ind w:leftChars="100" w:left="240" w:firstLineChars="190" w:firstLine="608"/>
        <w:jc w:val="both"/>
        <w:rPr>
          <w:rFonts w:ascii="標楷體" w:eastAsia="標楷體" w:hAnsi="標楷體"/>
          <w:sz w:val="32"/>
          <w:szCs w:val="32"/>
        </w:rPr>
      </w:pPr>
    </w:p>
    <w:p w:rsidR="002228F2" w:rsidRDefault="00D77C00" w:rsidP="002228F2">
      <w:pPr>
        <w:topLinePunct/>
        <w:spacing w:line="520" w:lineRule="exact"/>
        <w:jc w:val="both"/>
        <w:rPr>
          <w:rFonts w:ascii="標楷體" w:eastAsia="標楷體" w:hAnsi="標楷體"/>
          <w:sz w:val="32"/>
          <w:szCs w:val="32"/>
        </w:rPr>
      </w:pPr>
      <w:r w:rsidRPr="00D77C00">
        <w:rPr>
          <w:rFonts w:ascii="標楷體" w:eastAsia="標楷體" w:hAnsi="標楷體" w:hint="eastAsia"/>
          <w:sz w:val="32"/>
          <w:szCs w:val="32"/>
        </w:rPr>
        <w:t>參</w:t>
      </w:r>
      <w:r w:rsidR="00BD4FC8" w:rsidRPr="00D77C00">
        <w:rPr>
          <w:rFonts w:ascii="標楷體" w:eastAsia="標楷體" w:hAnsi="標楷體"/>
          <w:sz w:val="32"/>
          <w:szCs w:val="32"/>
        </w:rPr>
        <w:t>、</w:t>
      </w:r>
      <w:r w:rsidR="00BD4FC8" w:rsidRPr="00D77C00">
        <w:rPr>
          <w:rFonts w:ascii="標楷體" w:eastAsia="標楷體" w:hAnsi="標楷體" w:hint="eastAsia"/>
          <w:sz w:val="32"/>
          <w:szCs w:val="32"/>
        </w:rPr>
        <w:t>討論事項</w:t>
      </w:r>
    </w:p>
    <w:p w:rsidR="002228F2" w:rsidRPr="002228F2" w:rsidRDefault="002228F2" w:rsidP="002228F2">
      <w:pPr>
        <w:topLinePunct/>
        <w:spacing w:line="520" w:lineRule="exact"/>
        <w:rPr>
          <w:rFonts w:ascii="標楷體" w:eastAsia="標楷體" w:hAnsi="標楷體"/>
          <w:sz w:val="32"/>
          <w:szCs w:val="32"/>
        </w:rPr>
      </w:pPr>
      <w:r>
        <w:rPr>
          <w:rFonts w:ascii="標楷體" w:eastAsia="標楷體" w:hAnsi="標楷體" w:hint="eastAsia"/>
          <w:sz w:val="28"/>
          <w:szCs w:val="28"/>
        </w:rPr>
        <w:t xml:space="preserve">　提案ㄧ：討論選舉委員會的組成與條文規範（</w:t>
      </w:r>
      <w:r w:rsidRPr="00351368">
        <w:rPr>
          <w:rFonts w:ascii="標楷體" w:eastAsia="標楷體" w:hAnsi="標楷體" w:hint="eastAsia"/>
          <w:sz w:val="28"/>
          <w:szCs w:val="28"/>
          <w:u w:val="single"/>
        </w:rPr>
        <w:t>吳宜樺</w:t>
      </w:r>
      <w:r>
        <w:rPr>
          <w:rFonts w:ascii="標楷體" w:eastAsia="標楷體" w:hAnsi="標楷體" w:hint="eastAsia"/>
          <w:sz w:val="28"/>
          <w:szCs w:val="28"/>
        </w:rPr>
        <w:t>提）</w:t>
      </w:r>
    </w:p>
    <w:p w:rsidR="002228F2"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說　明：希望將由各班推派出有公信力之幹部組成選舉委員會，條文將經由高等幹部開會確定，不與系會有相牴觸，卻可藉由選舉委員會成員與各班有間接聯繫知情系會資訊，不讓各班與系會脫離。</w:t>
      </w:r>
    </w:p>
    <w:p w:rsidR="002228F2"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決　議：屆時決定將會組織選舉委員會並規範相關條列。</w:t>
      </w:r>
    </w:p>
    <w:p w:rsidR="002228F2" w:rsidRPr="001B5C19" w:rsidRDefault="002228F2" w:rsidP="002228F2">
      <w:pPr>
        <w:topLinePunct/>
        <w:spacing w:line="520" w:lineRule="exact"/>
        <w:ind w:leftChars="100" w:left="240"/>
        <w:jc w:val="both"/>
        <w:rPr>
          <w:rFonts w:ascii="標楷體" w:eastAsia="標楷體" w:hAnsi="標楷體"/>
          <w:sz w:val="28"/>
          <w:szCs w:val="28"/>
        </w:rPr>
      </w:pPr>
    </w:p>
    <w:p w:rsidR="002228F2" w:rsidRPr="000B7331"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提案二：討論工管週的活動內容（</w:t>
      </w:r>
      <w:r w:rsidRPr="009A5CC8">
        <w:rPr>
          <w:rFonts w:ascii="標楷體" w:eastAsia="標楷體" w:hAnsi="標楷體" w:hint="eastAsia"/>
          <w:sz w:val="28"/>
          <w:szCs w:val="28"/>
          <w:u w:val="single"/>
        </w:rPr>
        <w:t>吳宜樺</w:t>
      </w:r>
      <w:r>
        <w:rPr>
          <w:rFonts w:ascii="標楷體" w:eastAsia="標楷體" w:hAnsi="標楷體" w:hint="eastAsia"/>
          <w:sz w:val="28"/>
          <w:szCs w:val="28"/>
        </w:rPr>
        <w:t>提）</w:t>
      </w:r>
    </w:p>
    <w:p w:rsidR="002228F2"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說　明：歷年來有彩妝講座與腕力比賽，可再提議幾項作為參考項目。</w:t>
      </w:r>
    </w:p>
    <w:p w:rsidR="002228F2"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決　議：排球、籃球、腕力比賽、彩妝講座、桌球、你在哪裡</w:t>
      </w:r>
    </w:p>
    <w:p w:rsidR="002228F2" w:rsidRDefault="002228F2" w:rsidP="002228F2">
      <w:pPr>
        <w:topLinePunct/>
        <w:spacing w:line="520" w:lineRule="exact"/>
        <w:ind w:leftChars="100" w:left="240"/>
        <w:jc w:val="both"/>
        <w:rPr>
          <w:rFonts w:ascii="標楷體" w:eastAsia="標楷體" w:hAnsi="標楷體"/>
          <w:sz w:val="28"/>
          <w:szCs w:val="28"/>
        </w:rPr>
      </w:pPr>
    </w:p>
    <w:p w:rsidR="002228F2" w:rsidRPr="000B7331"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提案三：討論對於工管週的報名項目與時間配合上是否得洽當（提）</w:t>
      </w:r>
    </w:p>
    <w:p w:rsidR="002228F2"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說　明：由於工管週的活動項目時間上不定，而球類比賽通常需較久時間，而活動項目多項也可能導致老師上課時學生人數不多，因此時間配合上會不會有不洽當而影響老師上課等。</w:t>
      </w:r>
    </w:p>
    <w:p w:rsidR="002228F2"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決　議：屆時將告知工管的各個老師有工管週的活動並與老師溝通清楚相關事項；活動時間工作人員為輪替，並控管活動人數，以確保控制在規定時間內結束。</w:t>
      </w:r>
    </w:p>
    <w:p w:rsidR="002228F2" w:rsidRPr="00D008E5" w:rsidRDefault="002228F2" w:rsidP="002228F2">
      <w:pPr>
        <w:topLinePunct/>
        <w:spacing w:line="520" w:lineRule="exact"/>
        <w:ind w:leftChars="100" w:left="240"/>
        <w:jc w:val="both"/>
        <w:rPr>
          <w:rFonts w:ascii="標楷體" w:eastAsia="標楷體" w:hAnsi="標楷體"/>
          <w:sz w:val="28"/>
          <w:szCs w:val="28"/>
        </w:rPr>
      </w:pPr>
    </w:p>
    <w:p w:rsidR="00D77C00" w:rsidRPr="002228F2" w:rsidRDefault="00D77C00" w:rsidP="00CB2FC6">
      <w:pPr>
        <w:topLinePunct/>
        <w:spacing w:line="520" w:lineRule="exact"/>
        <w:jc w:val="both"/>
        <w:rPr>
          <w:rFonts w:ascii="標楷體" w:eastAsia="標楷體" w:hAnsi="標楷體"/>
          <w:sz w:val="28"/>
          <w:szCs w:val="28"/>
        </w:rPr>
      </w:pPr>
    </w:p>
    <w:p w:rsidR="00BD4FC8" w:rsidRPr="00D77C00" w:rsidRDefault="00D77C00" w:rsidP="00CB2FC6">
      <w:pPr>
        <w:topLinePunct/>
        <w:spacing w:line="520" w:lineRule="exact"/>
        <w:jc w:val="both"/>
        <w:rPr>
          <w:rFonts w:ascii="標楷體" w:eastAsia="標楷體" w:hAnsi="標楷體"/>
          <w:sz w:val="32"/>
          <w:szCs w:val="32"/>
        </w:rPr>
      </w:pPr>
      <w:r w:rsidRPr="00D77C00">
        <w:rPr>
          <w:rFonts w:ascii="標楷體" w:eastAsia="標楷體" w:hAnsi="標楷體" w:hint="eastAsia"/>
          <w:sz w:val="32"/>
          <w:szCs w:val="32"/>
        </w:rPr>
        <w:lastRenderedPageBreak/>
        <w:t>肆</w:t>
      </w:r>
      <w:r w:rsidR="00BD4FC8" w:rsidRPr="00D77C00">
        <w:rPr>
          <w:rFonts w:ascii="標楷體" w:eastAsia="標楷體" w:hAnsi="標楷體"/>
          <w:sz w:val="32"/>
          <w:szCs w:val="32"/>
        </w:rPr>
        <w:t>、</w:t>
      </w:r>
      <w:r w:rsidR="00BD4FC8" w:rsidRPr="00D77C00">
        <w:rPr>
          <w:rFonts w:ascii="標楷體" w:eastAsia="標楷體" w:hAnsi="標楷體" w:hint="eastAsia"/>
          <w:sz w:val="32"/>
          <w:szCs w:val="32"/>
        </w:rPr>
        <w:t>臨時動議</w:t>
      </w:r>
      <w:r w:rsidR="002228F2">
        <w:rPr>
          <w:rFonts w:ascii="標楷體" w:eastAsia="標楷體" w:hAnsi="標楷體" w:hint="eastAsia"/>
          <w:sz w:val="32"/>
          <w:szCs w:val="32"/>
        </w:rPr>
        <w:t>：無。</w:t>
      </w:r>
    </w:p>
    <w:p w:rsidR="001D4655" w:rsidRDefault="001D4655" w:rsidP="0095452B">
      <w:pPr>
        <w:topLinePunct/>
        <w:spacing w:line="520" w:lineRule="exact"/>
        <w:ind w:leftChars="531" w:left="1274"/>
        <w:jc w:val="both"/>
        <w:rPr>
          <w:rFonts w:ascii="標楷體" w:eastAsia="標楷體" w:hAnsi="標楷體"/>
          <w:sz w:val="28"/>
          <w:szCs w:val="28"/>
        </w:rPr>
      </w:pPr>
    </w:p>
    <w:p w:rsidR="00BD4FC8" w:rsidRPr="00D77C00" w:rsidRDefault="00D77C00" w:rsidP="00BD4FC8">
      <w:pPr>
        <w:topLinePunct/>
        <w:spacing w:line="520" w:lineRule="exact"/>
        <w:jc w:val="both"/>
        <w:rPr>
          <w:rFonts w:ascii="標楷體" w:eastAsia="標楷體" w:hAnsi="標楷體"/>
          <w:sz w:val="32"/>
          <w:szCs w:val="32"/>
        </w:rPr>
      </w:pPr>
      <w:r w:rsidRPr="00D77C00">
        <w:rPr>
          <w:rFonts w:ascii="標楷體" w:eastAsia="標楷體" w:hAnsi="標楷體" w:hint="eastAsia"/>
          <w:sz w:val="32"/>
          <w:szCs w:val="32"/>
        </w:rPr>
        <w:t>伍</w:t>
      </w:r>
      <w:r w:rsidR="00BD4FC8" w:rsidRPr="00D77C00">
        <w:rPr>
          <w:rFonts w:ascii="標楷體" w:eastAsia="標楷體" w:hAnsi="標楷體"/>
          <w:sz w:val="32"/>
          <w:szCs w:val="32"/>
        </w:rPr>
        <w:t>、</w:t>
      </w:r>
      <w:r w:rsidR="00BD4FC8" w:rsidRPr="00D77C00">
        <w:rPr>
          <w:rFonts w:ascii="標楷體" w:eastAsia="標楷體" w:hAnsi="標楷體" w:hint="eastAsia"/>
          <w:sz w:val="32"/>
          <w:szCs w:val="32"/>
        </w:rPr>
        <w:t>選舉事項</w:t>
      </w:r>
    </w:p>
    <w:p w:rsidR="002228F2" w:rsidRPr="000B7331"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 xml:space="preserve"> 提案一：3/12系週會上是否舉辦推派出下屆系會長之投票辦法？（</w:t>
      </w:r>
      <w:r w:rsidRPr="00351368">
        <w:rPr>
          <w:rFonts w:ascii="標楷體" w:eastAsia="標楷體" w:hAnsi="標楷體" w:hint="eastAsia"/>
          <w:sz w:val="28"/>
          <w:szCs w:val="28"/>
          <w:u w:val="single"/>
        </w:rPr>
        <w:t>吳宜樺</w:t>
      </w:r>
      <w:r>
        <w:rPr>
          <w:rFonts w:ascii="標楷體" w:eastAsia="標楷體" w:hAnsi="標楷體" w:hint="eastAsia"/>
          <w:sz w:val="28"/>
          <w:szCs w:val="28"/>
        </w:rPr>
        <w:t>提）</w:t>
      </w:r>
    </w:p>
    <w:p w:rsidR="002228F2"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 xml:space="preserve"> 說　明：若於其他時間辦理推派系會長選舉，那麼票數並不理想；若於系週會上辦理</w:t>
      </w:r>
    </w:p>
    <w:p w:rsidR="002228F2"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 xml:space="preserve"> 推派系會長選舉，則票數較為理想，為半強制性，但時間上緊迫僅剩兩星期，因此需</w:t>
      </w:r>
    </w:p>
    <w:p w:rsidR="002228F2"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 xml:space="preserve"> 全體社員之表決，決議是否於系週會上辦理。</w:t>
      </w:r>
    </w:p>
    <w:p w:rsidR="002228F2"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 xml:space="preserve"> 票　數：同意有14人，不同意有18人，廢票3人</w:t>
      </w:r>
    </w:p>
    <w:p w:rsidR="002228F2"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 xml:space="preserve"> 決　議：因此不會於3/12的系週會上辦理系會長之投票辦法。</w:t>
      </w:r>
    </w:p>
    <w:p w:rsidR="002228F2" w:rsidRDefault="002228F2" w:rsidP="002228F2">
      <w:pPr>
        <w:topLinePunct/>
        <w:spacing w:line="520" w:lineRule="exact"/>
        <w:ind w:leftChars="100" w:left="240"/>
        <w:jc w:val="both"/>
        <w:rPr>
          <w:rFonts w:ascii="標楷體" w:eastAsia="標楷體" w:hAnsi="標楷體"/>
          <w:sz w:val="28"/>
          <w:szCs w:val="28"/>
        </w:rPr>
      </w:pPr>
    </w:p>
    <w:p w:rsidR="002228F2" w:rsidRPr="000B7331"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 xml:space="preserve"> 提案二：系內活動的服務學習時數與學生會做配合，並提議相關負責人？（</w:t>
      </w:r>
      <w:r w:rsidRPr="00351368">
        <w:rPr>
          <w:rFonts w:ascii="標楷體" w:eastAsia="標楷體" w:hAnsi="標楷體" w:hint="eastAsia"/>
          <w:sz w:val="28"/>
          <w:szCs w:val="28"/>
          <w:u w:val="single"/>
        </w:rPr>
        <w:t>吳宜樺</w:t>
      </w:r>
      <w:r>
        <w:rPr>
          <w:rFonts w:ascii="標楷體" w:eastAsia="標楷體" w:hAnsi="標楷體" w:hint="eastAsia"/>
          <w:sz w:val="28"/>
          <w:szCs w:val="28"/>
        </w:rPr>
        <w:t>提）</w:t>
      </w:r>
    </w:p>
    <w:p w:rsidR="002228F2"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 xml:space="preserve"> 說　明：由於往年系內的工管週的活動中有與服務學習分數作為配合，希望今後服務</w:t>
      </w:r>
    </w:p>
    <w:p w:rsidR="002228F2"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 xml:space="preserve"> 學習時數將讓系內和學生會做連繫，並提議</w:t>
      </w:r>
      <w:r w:rsidRPr="00351368">
        <w:rPr>
          <w:rFonts w:ascii="標楷體" w:eastAsia="標楷體" w:hAnsi="標楷體" w:hint="eastAsia"/>
          <w:sz w:val="28"/>
          <w:szCs w:val="28"/>
          <w:u w:val="single"/>
        </w:rPr>
        <w:t>盧美如</w:t>
      </w:r>
      <w:r>
        <w:rPr>
          <w:rFonts w:ascii="標楷體" w:eastAsia="標楷體" w:hAnsi="標楷體" w:hint="eastAsia"/>
          <w:sz w:val="28"/>
          <w:szCs w:val="28"/>
        </w:rPr>
        <w:t>或其有意願者為其負責人，負責相</w:t>
      </w:r>
    </w:p>
    <w:p w:rsidR="002228F2"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 xml:space="preserve"> 關規範。</w:t>
      </w:r>
    </w:p>
    <w:p w:rsidR="002228F2" w:rsidRDefault="002228F2" w:rsidP="002228F2">
      <w:pPr>
        <w:topLinePunct/>
        <w:spacing w:line="520" w:lineRule="exact"/>
        <w:rPr>
          <w:rFonts w:ascii="標楷體" w:eastAsia="標楷體" w:hAnsi="標楷體"/>
          <w:sz w:val="28"/>
          <w:szCs w:val="28"/>
        </w:rPr>
      </w:pPr>
      <w:r>
        <w:rPr>
          <w:rFonts w:ascii="標楷體" w:eastAsia="標楷體" w:hAnsi="標楷體" w:hint="eastAsia"/>
          <w:sz w:val="28"/>
          <w:szCs w:val="28"/>
        </w:rPr>
        <w:t xml:space="preserve">   票　數：同意</w:t>
      </w:r>
      <w:r w:rsidRPr="00351368">
        <w:rPr>
          <w:rFonts w:ascii="標楷體" w:eastAsia="標楷體" w:hAnsi="標楷體" w:hint="eastAsia"/>
          <w:sz w:val="28"/>
          <w:szCs w:val="28"/>
          <w:u w:val="single"/>
        </w:rPr>
        <w:t>盧美如</w:t>
      </w:r>
      <w:r>
        <w:rPr>
          <w:rFonts w:ascii="標楷體" w:eastAsia="標楷體" w:hAnsi="標楷體" w:hint="eastAsia"/>
          <w:sz w:val="28"/>
          <w:szCs w:val="28"/>
        </w:rPr>
        <w:t>為負責人有22人，系會成員有38人，已達半數以上</w:t>
      </w:r>
    </w:p>
    <w:p w:rsidR="002228F2" w:rsidRPr="00D008E5"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 xml:space="preserve"> 決　議：由</w:t>
      </w:r>
      <w:r w:rsidRPr="00351368">
        <w:rPr>
          <w:rFonts w:ascii="標楷體" w:eastAsia="標楷體" w:hAnsi="標楷體" w:hint="eastAsia"/>
          <w:sz w:val="28"/>
          <w:szCs w:val="28"/>
          <w:u w:val="single"/>
        </w:rPr>
        <w:t>盧美如</w:t>
      </w:r>
      <w:r w:rsidRPr="00D008E5">
        <w:rPr>
          <w:rFonts w:ascii="標楷體" w:eastAsia="標楷體" w:hAnsi="標楷體" w:hint="eastAsia"/>
          <w:sz w:val="28"/>
          <w:szCs w:val="28"/>
        </w:rPr>
        <w:t>當選為服務學習相關事務之負責人。</w:t>
      </w:r>
    </w:p>
    <w:p w:rsidR="002228F2" w:rsidRDefault="002228F2" w:rsidP="002228F2">
      <w:pPr>
        <w:topLinePunct/>
        <w:spacing w:line="520" w:lineRule="exact"/>
        <w:ind w:leftChars="100" w:left="240"/>
        <w:jc w:val="both"/>
        <w:rPr>
          <w:rFonts w:ascii="標楷體" w:eastAsia="標楷體" w:hAnsi="標楷體"/>
          <w:sz w:val="28"/>
          <w:szCs w:val="28"/>
        </w:rPr>
      </w:pPr>
    </w:p>
    <w:p w:rsidR="002228F2" w:rsidRPr="000B7331"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 xml:space="preserve"> 提案三：本學期之工管週是否舉辦開幕式？（</w:t>
      </w:r>
      <w:r w:rsidRPr="009A5CC8">
        <w:rPr>
          <w:rFonts w:ascii="標楷體" w:eastAsia="標楷體" w:hAnsi="標楷體" w:hint="eastAsia"/>
          <w:sz w:val="28"/>
          <w:szCs w:val="28"/>
          <w:u w:val="single"/>
        </w:rPr>
        <w:t>吳宜樺</w:t>
      </w:r>
      <w:r>
        <w:rPr>
          <w:rFonts w:ascii="標楷體" w:eastAsia="標楷體" w:hAnsi="標楷體" w:hint="eastAsia"/>
          <w:sz w:val="28"/>
          <w:szCs w:val="28"/>
        </w:rPr>
        <w:t>提）</w:t>
      </w:r>
    </w:p>
    <w:p w:rsidR="002228F2"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 xml:space="preserve"> 說　明：歷年來工管週並無開幕式之儀式，為求隆重將邀請主任等各級長官致詞，地</w:t>
      </w:r>
    </w:p>
    <w:p w:rsidR="002228F2"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 xml:space="preserve"> 點可能於中庭或人文廣場，為工管週揭開序幕。</w:t>
      </w:r>
    </w:p>
    <w:p w:rsidR="002228F2"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 xml:space="preserve"> 票　數：同意有24人，已達半數以上。</w:t>
      </w:r>
    </w:p>
    <w:p w:rsidR="00DD4676"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 xml:space="preserve"> 決　議：因已達半數以上，所以決定本學期的工管週有開幕式。</w:t>
      </w:r>
    </w:p>
    <w:p w:rsidR="00DD4676" w:rsidRDefault="00DD4676" w:rsidP="002228F2">
      <w:pPr>
        <w:topLinePunct/>
        <w:spacing w:line="520" w:lineRule="exact"/>
        <w:ind w:leftChars="100" w:left="240"/>
        <w:jc w:val="both"/>
        <w:rPr>
          <w:rFonts w:ascii="標楷體" w:eastAsia="標楷體" w:hAnsi="標楷體"/>
          <w:sz w:val="28"/>
          <w:szCs w:val="28"/>
        </w:rPr>
      </w:pPr>
    </w:p>
    <w:p w:rsidR="002228F2" w:rsidRPr="000B7331"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 xml:space="preserve"> 提案四：是否增設趣味競賽之項目？（</w:t>
      </w:r>
      <w:r>
        <w:rPr>
          <w:rFonts w:ascii="標楷體" w:eastAsia="標楷體" w:hAnsi="標楷體" w:hint="eastAsia"/>
          <w:sz w:val="28"/>
          <w:szCs w:val="28"/>
          <w:u w:val="single"/>
        </w:rPr>
        <w:t>柯伯賢</w:t>
      </w:r>
      <w:r>
        <w:rPr>
          <w:rFonts w:ascii="標楷體" w:eastAsia="標楷體" w:hAnsi="標楷體" w:hint="eastAsia"/>
          <w:sz w:val="28"/>
          <w:szCs w:val="28"/>
        </w:rPr>
        <w:t>提）</w:t>
      </w:r>
    </w:p>
    <w:p w:rsidR="002228F2"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 xml:space="preserve"> 說　明： 由於腕力比賽為工管週歷年來的傳統，而有幾項活動為茶會的遊戲項目，因</w:t>
      </w:r>
    </w:p>
    <w:p w:rsidR="002228F2"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 xml:space="preserve"> 此提議統一為趣味競賽，並將腕力納入其中之一。</w:t>
      </w:r>
    </w:p>
    <w:p w:rsidR="002228F2"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 xml:space="preserve"> 票　數：同意有27人，已達半數以上。</w:t>
      </w:r>
    </w:p>
    <w:p w:rsidR="002228F2" w:rsidRPr="001B5366" w:rsidRDefault="002228F2" w:rsidP="002228F2">
      <w:pPr>
        <w:topLinePunct/>
        <w:spacing w:line="520" w:lineRule="exact"/>
        <w:ind w:leftChars="100" w:left="240"/>
        <w:jc w:val="both"/>
        <w:rPr>
          <w:rFonts w:ascii="標楷體" w:eastAsia="標楷體" w:hAnsi="標楷體"/>
          <w:sz w:val="28"/>
          <w:szCs w:val="28"/>
        </w:rPr>
      </w:pPr>
      <w:r>
        <w:rPr>
          <w:rFonts w:ascii="標楷體" w:eastAsia="標楷體" w:hAnsi="標楷體" w:hint="eastAsia"/>
          <w:sz w:val="28"/>
          <w:szCs w:val="28"/>
        </w:rPr>
        <w:t xml:space="preserve"> 決　議：票數已達半數以上，因此將腕力比賽將列入趣味競賽項目之一。</w:t>
      </w:r>
    </w:p>
    <w:p w:rsidR="00DD4676" w:rsidRDefault="00DD4676">
      <w:pPr>
        <w:widowControl/>
        <w:rPr>
          <w:rFonts w:ascii="標楷體" w:eastAsia="標楷體" w:hAnsi="標楷體"/>
          <w:sz w:val="28"/>
          <w:szCs w:val="28"/>
        </w:rPr>
      </w:pPr>
      <w:r>
        <w:rPr>
          <w:rFonts w:ascii="標楷體" w:eastAsia="標楷體" w:hAnsi="標楷體"/>
          <w:sz w:val="28"/>
          <w:szCs w:val="28"/>
        </w:rPr>
        <w:br w:type="page"/>
      </w:r>
    </w:p>
    <w:p w:rsidR="00BD4FC8" w:rsidRPr="00D77C00" w:rsidRDefault="00D77C00" w:rsidP="00BD4FC8">
      <w:pPr>
        <w:topLinePunct/>
        <w:spacing w:line="520" w:lineRule="exact"/>
        <w:jc w:val="both"/>
        <w:rPr>
          <w:rFonts w:ascii="標楷體" w:eastAsia="標楷體" w:hAnsi="標楷體"/>
          <w:sz w:val="32"/>
          <w:szCs w:val="32"/>
        </w:rPr>
      </w:pPr>
      <w:bookmarkStart w:id="0" w:name="_GoBack"/>
      <w:bookmarkEnd w:id="0"/>
      <w:r w:rsidRPr="00D77C00">
        <w:rPr>
          <w:rFonts w:ascii="標楷體" w:eastAsia="標楷體" w:hAnsi="標楷體" w:hint="eastAsia"/>
          <w:sz w:val="32"/>
          <w:szCs w:val="32"/>
        </w:rPr>
        <w:lastRenderedPageBreak/>
        <w:t>陸</w:t>
      </w:r>
      <w:r w:rsidR="00BD4FC8" w:rsidRPr="00D77C00">
        <w:rPr>
          <w:rFonts w:ascii="標楷體" w:eastAsia="標楷體" w:hAnsi="標楷體"/>
          <w:sz w:val="32"/>
          <w:szCs w:val="32"/>
        </w:rPr>
        <w:t>、</w:t>
      </w:r>
      <w:r w:rsidR="00BD4FC8" w:rsidRPr="00D77C00">
        <w:rPr>
          <w:rFonts w:ascii="標楷體" w:eastAsia="標楷體" w:hAnsi="標楷體" w:hint="eastAsia"/>
          <w:sz w:val="32"/>
          <w:szCs w:val="32"/>
        </w:rPr>
        <w:t>主席結論或主席指示事項</w:t>
      </w:r>
    </w:p>
    <w:p w:rsidR="002228F2" w:rsidRPr="002228F2" w:rsidRDefault="002228F2" w:rsidP="002228F2">
      <w:pPr>
        <w:pStyle w:val="a9"/>
        <w:numPr>
          <w:ilvl w:val="0"/>
          <w:numId w:val="2"/>
        </w:numPr>
        <w:topLinePunct/>
        <w:spacing w:line="520" w:lineRule="exact"/>
        <w:ind w:leftChars="0"/>
        <w:jc w:val="both"/>
        <w:rPr>
          <w:rFonts w:ascii="標楷體" w:eastAsia="標楷體" w:hAnsi="標楷體"/>
          <w:sz w:val="28"/>
          <w:szCs w:val="28"/>
        </w:rPr>
      </w:pPr>
      <w:r w:rsidRPr="002228F2">
        <w:rPr>
          <w:rFonts w:ascii="標楷體" w:eastAsia="標楷體" w:hAnsi="標楷體" w:hint="eastAsia"/>
          <w:sz w:val="28"/>
          <w:szCs w:val="28"/>
        </w:rPr>
        <w:t>會議結束後，大逃亡的獵人與工作人員們找副會長（</w:t>
      </w:r>
      <w:r w:rsidRPr="002228F2">
        <w:rPr>
          <w:rFonts w:ascii="標楷體" w:eastAsia="標楷體" w:hAnsi="標楷體" w:hint="eastAsia"/>
          <w:sz w:val="28"/>
          <w:szCs w:val="28"/>
          <w:u w:val="single"/>
        </w:rPr>
        <w:t>柯伯賢</w:t>
      </w:r>
      <w:r w:rsidRPr="002228F2">
        <w:rPr>
          <w:rFonts w:ascii="標楷體" w:eastAsia="標楷體" w:hAnsi="標楷體" w:hint="eastAsia"/>
          <w:sz w:val="28"/>
          <w:szCs w:val="28"/>
        </w:rPr>
        <w:t>）</w:t>
      </w:r>
    </w:p>
    <w:p w:rsidR="001D4655" w:rsidRPr="002228F2" w:rsidRDefault="002228F2" w:rsidP="002228F2">
      <w:pPr>
        <w:pStyle w:val="a9"/>
        <w:numPr>
          <w:ilvl w:val="0"/>
          <w:numId w:val="2"/>
        </w:numPr>
        <w:topLinePunct/>
        <w:spacing w:line="520" w:lineRule="exact"/>
        <w:ind w:leftChars="0"/>
        <w:jc w:val="both"/>
        <w:rPr>
          <w:rFonts w:ascii="標楷體" w:eastAsia="標楷體" w:hAnsi="標楷體"/>
          <w:sz w:val="28"/>
          <w:szCs w:val="28"/>
        </w:rPr>
      </w:pPr>
      <w:r w:rsidRPr="002228F2">
        <w:rPr>
          <w:rFonts w:ascii="標楷體" w:eastAsia="標楷體" w:hAnsi="標楷體" w:hint="eastAsia"/>
          <w:sz w:val="28"/>
          <w:szCs w:val="28"/>
        </w:rPr>
        <w:t>會議結束後，行政部門人員至前方找系會長（</w:t>
      </w:r>
      <w:r w:rsidRPr="002228F2">
        <w:rPr>
          <w:rFonts w:ascii="標楷體" w:eastAsia="標楷體" w:hAnsi="標楷體" w:hint="eastAsia"/>
          <w:sz w:val="28"/>
          <w:szCs w:val="28"/>
          <w:u w:val="single"/>
        </w:rPr>
        <w:t>吳宜樺</w:t>
      </w:r>
      <w:r w:rsidRPr="002228F2">
        <w:rPr>
          <w:rFonts w:ascii="標楷體" w:eastAsia="標楷體" w:hAnsi="標楷體" w:hint="eastAsia"/>
          <w:sz w:val="28"/>
          <w:szCs w:val="28"/>
        </w:rPr>
        <w:t>）</w:t>
      </w:r>
    </w:p>
    <w:p w:rsidR="00442885" w:rsidRDefault="00442885" w:rsidP="00BD4FC8">
      <w:pPr>
        <w:topLinePunct/>
        <w:spacing w:line="520" w:lineRule="exact"/>
        <w:jc w:val="both"/>
        <w:rPr>
          <w:rFonts w:ascii="標楷體" w:eastAsia="標楷體" w:hAnsi="標楷體"/>
          <w:sz w:val="28"/>
          <w:szCs w:val="28"/>
        </w:rPr>
      </w:pPr>
    </w:p>
    <w:p w:rsidR="00BD4FC8" w:rsidRDefault="00D77C00" w:rsidP="00BD4FC8">
      <w:pPr>
        <w:topLinePunct/>
        <w:spacing w:line="520" w:lineRule="exact"/>
        <w:jc w:val="both"/>
        <w:rPr>
          <w:rFonts w:ascii="標楷體" w:eastAsia="標楷體" w:hAnsi="標楷體"/>
          <w:sz w:val="32"/>
          <w:szCs w:val="32"/>
        </w:rPr>
      </w:pPr>
      <w:r w:rsidRPr="00D77C00">
        <w:rPr>
          <w:rFonts w:ascii="標楷體" w:eastAsia="標楷體" w:hAnsi="標楷體" w:hint="eastAsia"/>
          <w:sz w:val="32"/>
          <w:szCs w:val="32"/>
        </w:rPr>
        <w:t>柒、</w:t>
      </w:r>
      <w:r w:rsidR="00BD4FC8" w:rsidRPr="00D77C00">
        <w:rPr>
          <w:rFonts w:ascii="標楷體" w:eastAsia="標楷體" w:hAnsi="標楷體" w:hint="eastAsia"/>
          <w:sz w:val="32"/>
          <w:szCs w:val="32"/>
        </w:rPr>
        <w:t>散會</w:t>
      </w:r>
      <w:r w:rsidR="00E456B0">
        <w:rPr>
          <w:rFonts w:ascii="標楷體" w:eastAsia="標楷體" w:hAnsi="標楷體" w:hint="eastAsia"/>
          <w:sz w:val="32"/>
          <w:szCs w:val="32"/>
        </w:rPr>
        <w:t>：</w:t>
      </w:r>
      <w:r w:rsidR="00913451">
        <w:rPr>
          <w:rFonts w:ascii="標楷體" w:eastAsia="標楷體" w:hAnsi="標楷體" w:hint="eastAsia"/>
          <w:sz w:val="32"/>
          <w:szCs w:val="32"/>
        </w:rPr>
        <w:t>103年</w:t>
      </w:r>
      <w:r w:rsidR="002228F2">
        <w:rPr>
          <w:rFonts w:ascii="標楷體" w:eastAsia="標楷體" w:hAnsi="標楷體" w:hint="eastAsia"/>
          <w:sz w:val="28"/>
          <w:szCs w:val="28"/>
        </w:rPr>
        <w:t>2</w:t>
      </w:r>
      <w:r w:rsidR="00913451">
        <w:rPr>
          <w:rFonts w:ascii="標楷體" w:eastAsia="標楷體" w:hAnsi="標楷體" w:hint="eastAsia"/>
          <w:sz w:val="32"/>
          <w:szCs w:val="32"/>
        </w:rPr>
        <w:t>月</w:t>
      </w:r>
      <w:r w:rsidR="002228F2">
        <w:rPr>
          <w:rFonts w:ascii="標楷體" w:eastAsia="標楷體" w:hAnsi="標楷體" w:hint="eastAsia"/>
          <w:sz w:val="28"/>
          <w:szCs w:val="28"/>
        </w:rPr>
        <w:t>25</w:t>
      </w:r>
      <w:r w:rsidR="00913451">
        <w:rPr>
          <w:rFonts w:ascii="標楷體" w:eastAsia="標楷體" w:hAnsi="標楷體" w:hint="eastAsia"/>
          <w:sz w:val="32"/>
          <w:szCs w:val="32"/>
        </w:rPr>
        <w:t xml:space="preserve">日　</w:t>
      </w:r>
      <w:r w:rsidR="002228F2">
        <w:rPr>
          <w:rFonts w:ascii="標楷體" w:eastAsia="標楷體" w:hAnsi="標楷體" w:hint="eastAsia"/>
          <w:sz w:val="28"/>
          <w:szCs w:val="28"/>
        </w:rPr>
        <w:t>12</w:t>
      </w:r>
      <w:r w:rsidR="00913451">
        <w:rPr>
          <w:rFonts w:ascii="標楷體" w:eastAsia="標楷體" w:hAnsi="標楷體" w:hint="eastAsia"/>
          <w:sz w:val="32"/>
          <w:szCs w:val="32"/>
        </w:rPr>
        <w:t>時</w:t>
      </w:r>
      <w:r w:rsidR="002228F2">
        <w:rPr>
          <w:rFonts w:ascii="標楷體" w:eastAsia="標楷體" w:hAnsi="標楷體" w:hint="eastAsia"/>
          <w:sz w:val="28"/>
          <w:szCs w:val="28"/>
        </w:rPr>
        <w:t>55</w:t>
      </w:r>
      <w:r w:rsidR="00913451">
        <w:rPr>
          <w:rFonts w:ascii="標楷體" w:eastAsia="標楷體" w:hAnsi="標楷體" w:hint="eastAsia"/>
          <w:sz w:val="28"/>
          <w:szCs w:val="28"/>
        </w:rPr>
        <w:t>分</w:t>
      </w:r>
      <w:r w:rsidR="00BD4FC8" w:rsidRPr="00D77C00">
        <w:rPr>
          <w:rFonts w:ascii="標楷體" w:eastAsia="標楷體" w:hAnsi="標楷體" w:hint="eastAsia"/>
          <w:sz w:val="32"/>
          <w:szCs w:val="32"/>
        </w:rPr>
        <w:t>。</w:t>
      </w:r>
    </w:p>
    <w:p w:rsidR="000B5CEC" w:rsidRPr="00D77C00" w:rsidRDefault="000B5CEC" w:rsidP="00BD4FC8">
      <w:pPr>
        <w:topLinePunct/>
        <w:spacing w:line="520" w:lineRule="exact"/>
        <w:jc w:val="both"/>
        <w:rPr>
          <w:rFonts w:ascii="標楷體" w:eastAsia="標楷體" w:hAnsi="標楷體"/>
          <w:sz w:val="32"/>
          <w:szCs w:val="32"/>
        </w:rPr>
      </w:pPr>
    </w:p>
    <w:tbl>
      <w:tblPr>
        <w:tblW w:w="8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6"/>
        <w:gridCol w:w="2177"/>
        <w:gridCol w:w="2175"/>
        <w:gridCol w:w="2177"/>
      </w:tblGrid>
      <w:tr w:rsidR="0047138E" w:rsidRPr="00CD3F9C" w:rsidTr="00A77639">
        <w:trPr>
          <w:jc w:val="center"/>
        </w:trPr>
        <w:tc>
          <w:tcPr>
            <w:tcW w:w="2176" w:type="dxa"/>
          </w:tcPr>
          <w:p w:rsidR="0047138E" w:rsidRPr="00CD3F9C" w:rsidRDefault="0047138E" w:rsidP="004F3219">
            <w:pPr>
              <w:topLinePunct/>
              <w:spacing w:line="520" w:lineRule="exact"/>
              <w:jc w:val="center"/>
              <w:rPr>
                <w:rFonts w:ascii="標楷體" w:eastAsia="標楷體" w:hAnsi="標楷體"/>
                <w:sz w:val="28"/>
                <w:szCs w:val="28"/>
              </w:rPr>
            </w:pPr>
            <w:r w:rsidRPr="003733AE">
              <w:rPr>
                <w:rFonts w:ascii="標楷體" w:eastAsia="標楷體" w:hAnsi="標楷體" w:hint="eastAsia"/>
                <w:spacing w:val="15"/>
                <w:kern w:val="0"/>
                <w:sz w:val="28"/>
                <w:szCs w:val="28"/>
                <w:fitText w:val="1960" w:id="631991555"/>
              </w:rPr>
              <w:t>紀錄（簽章</w:t>
            </w:r>
            <w:r w:rsidRPr="003733AE">
              <w:rPr>
                <w:rFonts w:ascii="標楷體" w:eastAsia="標楷體" w:hAnsi="標楷體" w:hint="eastAsia"/>
                <w:spacing w:val="45"/>
                <w:kern w:val="0"/>
                <w:sz w:val="28"/>
                <w:szCs w:val="28"/>
                <w:fitText w:val="1960" w:id="631991555"/>
              </w:rPr>
              <w:t>）</w:t>
            </w:r>
          </w:p>
        </w:tc>
        <w:tc>
          <w:tcPr>
            <w:tcW w:w="2176" w:type="dxa"/>
          </w:tcPr>
          <w:p w:rsidR="0047138E" w:rsidRPr="00CD3F9C" w:rsidRDefault="0047138E" w:rsidP="00CD3F9C">
            <w:pPr>
              <w:topLinePunct/>
              <w:spacing w:line="520" w:lineRule="exact"/>
              <w:jc w:val="center"/>
              <w:rPr>
                <w:rFonts w:ascii="標楷體" w:eastAsia="標楷體" w:hAnsi="標楷體"/>
                <w:sz w:val="28"/>
                <w:szCs w:val="28"/>
              </w:rPr>
            </w:pPr>
            <w:r w:rsidRPr="003733AE">
              <w:rPr>
                <w:rFonts w:ascii="標楷體" w:eastAsia="標楷體" w:hAnsi="標楷體" w:hint="eastAsia"/>
                <w:w w:val="97"/>
                <w:kern w:val="0"/>
                <w:sz w:val="28"/>
                <w:szCs w:val="28"/>
                <w:fitText w:val="1960" w:id="631991553"/>
              </w:rPr>
              <w:t>系會長（簽章</w:t>
            </w:r>
            <w:r w:rsidRPr="003733AE">
              <w:rPr>
                <w:rFonts w:ascii="標楷體" w:eastAsia="標楷體" w:hAnsi="標楷體" w:hint="eastAsia"/>
                <w:spacing w:val="82"/>
                <w:w w:val="97"/>
                <w:kern w:val="0"/>
                <w:sz w:val="28"/>
                <w:szCs w:val="28"/>
                <w:fitText w:val="1960" w:id="631991553"/>
              </w:rPr>
              <w:t>）</w:t>
            </w:r>
          </w:p>
        </w:tc>
        <w:tc>
          <w:tcPr>
            <w:tcW w:w="2177" w:type="dxa"/>
          </w:tcPr>
          <w:p w:rsidR="0047138E" w:rsidRPr="00CD3F9C" w:rsidRDefault="0047138E" w:rsidP="00CD3F9C">
            <w:pPr>
              <w:topLinePunct/>
              <w:spacing w:line="520" w:lineRule="exact"/>
              <w:jc w:val="center"/>
              <w:rPr>
                <w:rFonts w:ascii="標楷體" w:eastAsia="標楷體" w:hAnsi="標楷體"/>
                <w:sz w:val="28"/>
                <w:szCs w:val="28"/>
              </w:rPr>
            </w:pPr>
            <w:r w:rsidRPr="003733AE">
              <w:rPr>
                <w:rFonts w:ascii="標楷體" w:eastAsia="標楷體" w:hAnsi="標楷體" w:hint="eastAsia"/>
                <w:spacing w:val="15"/>
                <w:w w:val="87"/>
                <w:kern w:val="0"/>
                <w:sz w:val="28"/>
                <w:szCs w:val="28"/>
                <w:fitText w:val="1960" w:id="631991296"/>
              </w:rPr>
              <w:t>指導老師（簽章</w:t>
            </w:r>
            <w:r w:rsidRPr="003733AE">
              <w:rPr>
                <w:rFonts w:ascii="標楷體" w:eastAsia="標楷體" w:hAnsi="標楷體" w:hint="eastAsia"/>
                <w:spacing w:val="-30"/>
                <w:w w:val="87"/>
                <w:kern w:val="0"/>
                <w:sz w:val="28"/>
                <w:szCs w:val="28"/>
                <w:fitText w:val="1960" w:id="631991296"/>
              </w:rPr>
              <w:t>）</w:t>
            </w:r>
          </w:p>
        </w:tc>
        <w:tc>
          <w:tcPr>
            <w:tcW w:w="2176" w:type="dxa"/>
          </w:tcPr>
          <w:p w:rsidR="0047138E" w:rsidRPr="00CD3F9C" w:rsidRDefault="0047138E" w:rsidP="00CD3F9C">
            <w:pPr>
              <w:topLinePunct/>
              <w:spacing w:line="520" w:lineRule="exact"/>
              <w:jc w:val="center"/>
              <w:rPr>
                <w:rFonts w:ascii="標楷體" w:eastAsia="標楷體" w:hAnsi="標楷體"/>
                <w:sz w:val="28"/>
                <w:szCs w:val="28"/>
              </w:rPr>
            </w:pPr>
            <w:r w:rsidRPr="003733AE">
              <w:rPr>
                <w:rFonts w:ascii="標楷體" w:eastAsia="標楷體" w:hAnsi="標楷體" w:hint="eastAsia"/>
                <w:w w:val="97"/>
                <w:kern w:val="0"/>
                <w:sz w:val="28"/>
                <w:szCs w:val="28"/>
                <w:fitText w:val="1960" w:id="631991554"/>
              </w:rPr>
              <w:t>系主任（簽章</w:t>
            </w:r>
            <w:r w:rsidRPr="003733AE">
              <w:rPr>
                <w:rFonts w:ascii="標楷體" w:eastAsia="標楷體" w:hAnsi="標楷體" w:hint="eastAsia"/>
                <w:spacing w:val="82"/>
                <w:w w:val="97"/>
                <w:kern w:val="0"/>
                <w:sz w:val="28"/>
                <w:szCs w:val="28"/>
                <w:fitText w:val="1960" w:id="631991554"/>
              </w:rPr>
              <w:t>）</w:t>
            </w:r>
          </w:p>
        </w:tc>
      </w:tr>
      <w:tr w:rsidR="0047138E" w:rsidRPr="00CD3F9C" w:rsidTr="00A77639">
        <w:trPr>
          <w:jc w:val="center"/>
        </w:trPr>
        <w:tc>
          <w:tcPr>
            <w:tcW w:w="2176" w:type="dxa"/>
          </w:tcPr>
          <w:p w:rsidR="0047138E" w:rsidRPr="00CD3F9C" w:rsidRDefault="0047138E" w:rsidP="00CD3F9C">
            <w:pPr>
              <w:topLinePunct/>
              <w:spacing w:line="520" w:lineRule="exact"/>
              <w:jc w:val="both"/>
              <w:rPr>
                <w:rFonts w:ascii="標楷體" w:eastAsia="標楷體" w:hAnsi="標楷體"/>
                <w:sz w:val="28"/>
                <w:szCs w:val="28"/>
              </w:rPr>
            </w:pPr>
          </w:p>
          <w:p w:rsidR="0047138E" w:rsidRPr="00CD3F9C" w:rsidRDefault="0047138E" w:rsidP="00CD3F9C">
            <w:pPr>
              <w:topLinePunct/>
              <w:spacing w:line="520" w:lineRule="exact"/>
              <w:jc w:val="both"/>
              <w:rPr>
                <w:rFonts w:ascii="標楷體" w:eastAsia="標楷體" w:hAnsi="標楷體"/>
                <w:sz w:val="28"/>
                <w:szCs w:val="28"/>
              </w:rPr>
            </w:pPr>
          </w:p>
          <w:p w:rsidR="0047138E" w:rsidRPr="00CD3F9C" w:rsidRDefault="0047138E" w:rsidP="00CD3F9C">
            <w:pPr>
              <w:topLinePunct/>
              <w:spacing w:line="520" w:lineRule="exact"/>
              <w:jc w:val="both"/>
              <w:rPr>
                <w:rFonts w:ascii="標楷體" w:eastAsia="標楷體" w:hAnsi="標楷體"/>
                <w:sz w:val="28"/>
                <w:szCs w:val="28"/>
              </w:rPr>
            </w:pPr>
          </w:p>
        </w:tc>
        <w:tc>
          <w:tcPr>
            <w:tcW w:w="2176" w:type="dxa"/>
          </w:tcPr>
          <w:p w:rsidR="0047138E" w:rsidRPr="00CD3F9C" w:rsidRDefault="0047138E" w:rsidP="00CD3F9C">
            <w:pPr>
              <w:topLinePunct/>
              <w:spacing w:line="520" w:lineRule="exact"/>
              <w:jc w:val="both"/>
              <w:rPr>
                <w:rFonts w:ascii="標楷體" w:eastAsia="標楷體" w:hAnsi="標楷體"/>
                <w:sz w:val="28"/>
                <w:szCs w:val="28"/>
              </w:rPr>
            </w:pPr>
          </w:p>
        </w:tc>
        <w:tc>
          <w:tcPr>
            <w:tcW w:w="2177" w:type="dxa"/>
          </w:tcPr>
          <w:p w:rsidR="0047138E" w:rsidRPr="00CD3F9C" w:rsidRDefault="0047138E" w:rsidP="00CD3F9C">
            <w:pPr>
              <w:topLinePunct/>
              <w:spacing w:line="520" w:lineRule="exact"/>
              <w:jc w:val="both"/>
              <w:rPr>
                <w:rFonts w:ascii="標楷體" w:eastAsia="標楷體" w:hAnsi="標楷體"/>
                <w:sz w:val="28"/>
                <w:szCs w:val="28"/>
              </w:rPr>
            </w:pPr>
          </w:p>
        </w:tc>
        <w:tc>
          <w:tcPr>
            <w:tcW w:w="2176" w:type="dxa"/>
          </w:tcPr>
          <w:p w:rsidR="0047138E" w:rsidRPr="00CD3F9C" w:rsidRDefault="0047138E" w:rsidP="00CD3F9C">
            <w:pPr>
              <w:topLinePunct/>
              <w:spacing w:line="520" w:lineRule="exact"/>
              <w:jc w:val="both"/>
              <w:rPr>
                <w:rFonts w:ascii="標楷體" w:eastAsia="標楷體" w:hAnsi="標楷體"/>
                <w:sz w:val="28"/>
                <w:szCs w:val="28"/>
              </w:rPr>
            </w:pPr>
          </w:p>
        </w:tc>
      </w:tr>
    </w:tbl>
    <w:p w:rsidR="001D4655" w:rsidRPr="000B5CEC" w:rsidRDefault="001D4655" w:rsidP="000B5CEC">
      <w:pPr>
        <w:topLinePunct/>
        <w:spacing w:line="20" w:lineRule="exact"/>
        <w:jc w:val="both"/>
        <w:rPr>
          <w:rFonts w:ascii="標楷體" w:eastAsia="標楷體" w:hAnsi="標楷體"/>
          <w:sz w:val="2"/>
          <w:szCs w:val="2"/>
        </w:rPr>
      </w:pPr>
    </w:p>
    <w:sectPr w:rsidR="001D4655" w:rsidRPr="000B5CEC" w:rsidSect="001D4655">
      <w:footerReference w:type="even" r:id="rId8"/>
      <w:pgSz w:w="11906" w:h="16838"/>
      <w:pgMar w:top="567" w:right="567" w:bottom="567" w:left="567" w:header="851" w:footer="992" w:gutter="0"/>
      <w:pgNumType w:start="3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3AE" w:rsidRDefault="003733AE">
      <w:r>
        <w:separator/>
      </w:r>
    </w:p>
  </w:endnote>
  <w:endnote w:type="continuationSeparator" w:id="0">
    <w:p w:rsidR="003733AE" w:rsidRDefault="0037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22A" w:rsidRDefault="00240895" w:rsidP="008A258E">
    <w:pPr>
      <w:pStyle w:val="a4"/>
      <w:framePr w:wrap="around" w:vAnchor="text" w:hAnchor="margin" w:xAlign="center" w:y="1"/>
      <w:rPr>
        <w:rStyle w:val="a6"/>
      </w:rPr>
    </w:pPr>
    <w:r>
      <w:rPr>
        <w:rStyle w:val="a6"/>
      </w:rPr>
      <w:fldChar w:fldCharType="begin"/>
    </w:r>
    <w:r w:rsidR="0058022A">
      <w:rPr>
        <w:rStyle w:val="a6"/>
      </w:rPr>
      <w:instrText xml:space="preserve">PAGE  </w:instrText>
    </w:r>
    <w:r>
      <w:rPr>
        <w:rStyle w:val="a6"/>
      </w:rPr>
      <w:fldChar w:fldCharType="end"/>
    </w:r>
  </w:p>
  <w:p w:rsidR="0058022A" w:rsidRDefault="005802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3AE" w:rsidRDefault="003733AE">
      <w:r>
        <w:separator/>
      </w:r>
    </w:p>
  </w:footnote>
  <w:footnote w:type="continuationSeparator" w:id="0">
    <w:p w:rsidR="003733AE" w:rsidRDefault="00373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6128D"/>
    <w:multiLevelType w:val="hybridMultilevel"/>
    <w:tmpl w:val="0240CDD6"/>
    <w:lvl w:ilvl="0" w:tplc="3BF452A6">
      <w:start w:val="1"/>
      <w:numFmt w:val="decimal"/>
      <w:lvlText w:val="%1."/>
      <w:lvlJc w:val="left"/>
      <w:pPr>
        <w:ind w:left="1778" w:hanging="360"/>
      </w:pPr>
      <w:rPr>
        <w:rFonts w:ascii="Arial Unicode MS" w:hAnsi="Arial Unicode MS" w:hint="default"/>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nsid w:val="4B73446D"/>
    <w:multiLevelType w:val="hybridMultilevel"/>
    <w:tmpl w:val="88F0C7C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nsid w:val="54E04EA9"/>
    <w:multiLevelType w:val="hybridMultilevel"/>
    <w:tmpl w:val="ED100AE0"/>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
    <w:nsid w:val="592F23A5"/>
    <w:multiLevelType w:val="hybridMultilevel"/>
    <w:tmpl w:val="91B08F48"/>
    <w:lvl w:ilvl="0" w:tplc="AB9035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81174CE"/>
    <w:multiLevelType w:val="hybridMultilevel"/>
    <w:tmpl w:val="5CA0F0C0"/>
    <w:lvl w:ilvl="0" w:tplc="F492265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2F"/>
    <w:rsid w:val="00007BF1"/>
    <w:rsid w:val="00056982"/>
    <w:rsid w:val="00085280"/>
    <w:rsid w:val="00086B2F"/>
    <w:rsid w:val="000A035F"/>
    <w:rsid w:val="000B53D8"/>
    <w:rsid w:val="000B5CEC"/>
    <w:rsid w:val="000B7331"/>
    <w:rsid w:val="000D1A7D"/>
    <w:rsid w:val="001203E7"/>
    <w:rsid w:val="001B5366"/>
    <w:rsid w:val="001C0ECC"/>
    <w:rsid w:val="001D4655"/>
    <w:rsid w:val="00202D11"/>
    <w:rsid w:val="002228F2"/>
    <w:rsid w:val="00240895"/>
    <w:rsid w:val="003455F5"/>
    <w:rsid w:val="003733AE"/>
    <w:rsid w:val="00442885"/>
    <w:rsid w:val="00453329"/>
    <w:rsid w:val="0047138E"/>
    <w:rsid w:val="00486D17"/>
    <w:rsid w:val="00496436"/>
    <w:rsid w:val="004B2A89"/>
    <w:rsid w:val="004C5EFD"/>
    <w:rsid w:val="004F3219"/>
    <w:rsid w:val="00566AB6"/>
    <w:rsid w:val="0058022A"/>
    <w:rsid w:val="0060326A"/>
    <w:rsid w:val="007823F5"/>
    <w:rsid w:val="007E6478"/>
    <w:rsid w:val="00802A73"/>
    <w:rsid w:val="00805C7E"/>
    <w:rsid w:val="008A12A1"/>
    <w:rsid w:val="008A258E"/>
    <w:rsid w:val="00905FAD"/>
    <w:rsid w:val="00913451"/>
    <w:rsid w:val="00921A2F"/>
    <w:rsid w:val="0095452B"/>
    <w:rsid w:val="00957FB3"/>
    <w:rsid w:val="009B609E"/>
    <w:rsid w:val="009C20DC"/>
    <w:rsid w:val="009F356D"/>
    <w:rsid w:val="00A77639"/>
    <w:rsid w:val="00A8584D"/>
    <w:rsid w:val="00B502F0"/>
    <w:rsid w:val="00BC5F87"/>
    <w:rsid w:val="00BD4FC8"/>
    <w:rsid w:val="00C311DD"/>
    <w:rsid w:val="00CA6CEE"/>
    <w:rsid w:val="00CB2FC6"/>
    <w:rsid w:val="00CD3F9C"/>
    <w:rsid w:val="00CD57A9"/>
    <w:rsid w:val="00CF68DB"/>
    <w:rsid w:val="00D00237"/>
    <w:rsid w:val="00D02425"/>
    <w:rsid w:val="00D045BE"/>
    <w:rsid w:val="00D60E9A"/>
    <w:rsid w:val="00D7298A"/>
    <w:rsid w:val="00D77C00"/>
    <w:rsid w:val="00D87B8E"/>
    <w:rsid w:val="00D94446"/>
    <w:rsid w:val="00DD4676"/>
    <w:rsid w:val="00E446DA"/>
    <w:rsid w:val="00E456B0"/>
    <w:rsid w:val="00E62E18"/>
    <w:rsid w:val="00ED78CB"/>
    <w:rsid w:val="00EE30D4"/>
    <w:rsid w:val="00EE4FED"/>
    <w:rsid w:val="00F807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8FD880-D03C-4F41-9ABE-9C19C2A5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1D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86B2F"/>
    <w:rPr>
      <w:rFonts w:ascii="Arial" w:hAnsi="Arial"/>
      <w:sz w:val="18"/>
      <w:szCs w:val="18"/>
    </w:rPr>
  </w:style>
  <w:style w:type="paragraph" w:styleId="a4">
    <w:name w:val="footer"/>
    <w:basedOn w:val="a"/>
    <w:link w:val="a5"/>
    <w:uiPriority w:val="99"/>
    <w:rsid w:val="0058022A"/>
    <w:pPr>
      <w:tabs>
        <w:tab w:val="center" w:pos="4153"/>
        <w:tab w:val="right" w:pos="8306"/>
      </w:tabs>
      <w:snapToGrid w:val="0"/>
    </w:pPr>
    <w:rPr>
      <w:sz w:val="20"/>
      <w:szCs w:val="20"/>
    </w:rPr>
  </w:style>
  <w:style w:type="character" w:styleId="a6">
    <w:name w:val="page number"/>
    <w:basedOn w:val="a0"/>
    <w:rsid w:val="0058022A"/>
  </w:style>
  <w:style w:type="paragraph" w:styleId="a7">
    <w:name w:val="header"/>
    <w:basedOn w:val="a"/>
    <w:rsid w:val="0058022A"/>
    <w:pPr>
      <w:tabs>
        <w:tab w:val="center" w:pos="4153"/>
        <w:tab w:val="right" w:pos="8306"/>
      </w:tabs>
      <w:snapToGrid w:val="0"/>
    </w:pPr>
    <w:rPr>
      <w:sz w:val="20"/>
      <w:szCs w:val="20"/>
    </w:rPr>
  </w:style>
  <w:style w:type="character" w:customStyle="1" w:styleId="a5">
    <w:name w:val="頁尾 字元"/>
    <w:link w:val="a4"/>
    <w:uiPriority w:val="99"/>
    <w:rsid w:val="009C20DC"/>
    <w:rPr>
      <w:kern w:val="2"/>
    </w:rPr>
  </w:style>
  <w:style w:type="table" w:styleId="a8">
    <w:name w:val="Table Grid"/>
    <w:basedOn w:val="a1"/>
    <w:rsid w:val="001D46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D77C0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71F1F-4D47-40C4-BEF7-8BCB4B75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259</Words>
  <Characters>1482</Characters>
  <Application>Microsoft Office Word</Application>
  <DocSecurity>0</DocSecurity>
  <Lines>12</Lines>
  <Paragraphs>3</Paragraphs>
  <ScaleCrop>false</ScaleCrop>
  <Company>輔大學務處</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會議紀錄格式</dc:title>
  <dc:creator>初聲弘</dc:creator>
  <cp:lastModifiedBy>盧靜葶</cp:lastModifiedBy>
  <cp:revision>4</cp:revision>
  <cp:lastPrinted>2007-06-13T05:24:00Z</cp:lastPrinted>
  <dcterms:created xsi:type="dcterms:W3CDTF">2014-11-23T14:03:00Z</dcterms:created>
  <dcterms:modified xsi:type="dcterms:W3CDTF">2014-11-25T06:18:00Z</dcterms:modified>
</cp:coreProperties>
</file>