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95" w:rsidRDefault="00323395" w:rsidP="00323395">
      <w:pPr>
        <w:snapToGrid w:val="0"/>
        <w:spacing w:afterLines="50" w:after="180" w:line="720" w:lineRule="exact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正修學校財團法人正修科技大學</w:t>
      </w:r>
    </w:p>
    <w:p w:rsidR="00323395" w:rsidRDefault="00323395" w:rsidP="00323395">
      <w:pPr>
        <w:snapToGrid w:val="0"/>
        <w:spacing w:afterLines="50" w:after="180" w:line="720" w:lineRule="exact"/>
        <w:jc w:val="center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工業工程與管理系學會</w:t>
      </w:r>
    </w:p>
    <w:p w:rsidR="00323395" w:rsidRDefault="00323395" w:rsidP="00323395">
      <w:pPr>
        <w:snapToGrid w:val="0"/>
        <w:spacing w:afterLines="50" w:after="180" w:line="720" w:lineRule="exact"/>
        <w:jc w:val="center"/>
        <w:rPr>
          <w:rFonts w:ascii="標楷體" w:eastAsia="標楷體" w:hAnsi="標楷體" w:hint="eastAsia"/>
          <w:sz w:val="52"/>
          <w:szCs w:val="52"/>
        </w:rPr>
      </w:pPr>
      <w:bookmarkStart w:id="0" w:name="_GoBack"/>
      <w:r>
        <w:rPr>
          <w:rFonts w:ascii="標楷體" w:eastAsia="標楷體" w:hAnsi="標楷體" w:hint="eastAsia"/>
          <w:sz w:val="52"/>
          <w:szCs w:val="52"/>
        </w:rPr>
        <w:t>一零</w:t>
      </w:r>
      <w:r>
        <w:rPr>
          <w:rFonts w:ascii="標楷體" w:eastAsia="標楷體" w:hAnsi="標楷體" w:hint="eastAsia"/>
          <w:color w:val="000000"/>
          <w:sz w:val="52"/>
          <w:szCs w:val="52"/>
        </w:rPr>
        <w:t>五</w:t>
      </w:r>
      <w:r>
        <w:rPr>
          <w:rFonts w:ascii="標楷體" w:eastAsia="標楷體" w:hAnsi="標楷體" w:hint="eastAsia"/>
          <w:sz w:val="52"/>
          <w:szCs w:val="52"/>
        </w:rPr>
        <w:t>級第一學期 第六次例會會議 會議議程</w:t>
      </w:r>
    </w:p>
    <w:bookmarkEnd w:id="0"/>
    <w:p w:rsidR="00323395" w:rsidRDefault="00323395" w:rsidP="00323395">
      <w:pPr>
        <w:topLinePunct/>
        <w:jc w:val="center"/>
        <w:rPr>
          <w:rFonts w:ascii="標楷體" w:eastAsia="標楷體" w:hAnsi="標楷體" w:hint="eastAsia"/>
          <w:sz w:val="40"/>
        </w:rPr>
      </w:pPr>
      <w:r>
        <w:rPr>
          <w:rFonts w:ascii="標楷體" w:eastAsia="標楷體" w:hAnsi="標楷體" w:hint="eastAsia"/>
          <w:sz w:val="40"/>
        </w:rPr>
        <w:t xml:space="preserve"> </w:t>
      </w:r>
    </w:p>
    <w:p w:rsidR="00323395" w:rsidRDefault="00323395" w:rsidP="00323395">
      <w:pPr>
        <w:topLinePunct/>
        <w:spacing w:line="52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壹、主席致詞</w:t>
      </w:r>
    </w:p>
    <w:p w:rsidR="00323395" w:rsidRDefault="00323395" w:rsidP="00323395">
      <w:pPr>
        <w:pStyle w:val="a3"/>
        <w:numPr>
          <w:ilvl w:val="0"/>
          <w:numId w:val="11"/>
        </w:numPr>
        <w:topLinePunct/>
        <w:spacing w:line="520" w:lineRule="exact"/>
        <w:ind w:leftChars="0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與別系合辦的湯圓活動需工作人員，各成員包括一年級都可以接。</w:t>
      </w:r>
    </w:p>
    <w:p w:rsidR="00323395" w:rsidRDefault="00323395" w:rsidP="00323395">
      <w:pPr>
        <w:pStyle w:val="a3"/>
        <w:numPr>
          <w:ilvl w:val="0"/>
          <w:numId w:val="11"/>
        </w:numPr>
        <w:topLinePunct/>
        <w:spacing w:line="520" w:lineRule="exact"/>
        <w:ind w:leftChars="0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11/14~11/28棉花糖傳情歡迎購買，希望大家多多宣傳。</w:t>
      </w:r>
    </w:p>
    <w:p w:rsidR="00323395" w:rsidRDefault="00323395" w:rsidP="00323395">
      <w:pPr>
        <w:pStyle w:val="a3"/>
        <w:numPr>
          <w:ilvl w:val="0"/>
          <w:numId w:val="11"/>
        </w:numPr>
        <w:topLinePunct/>
        <w:spacing w:line="520" w:lineRule="exact"/>
        <w:ind w:leftChars="0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11/25面具舞會，歡迎參加。</w:t>
      </w:r>
    </w:p>
    <w:p w:rsidR="00323395" w:rsidRDefault="00323395" w:rsidP="00323395">
      <w:pPr>
        <w:pStyle w:val="a3"/>
        <w:numPr>
          <w:ilvl w:val="0"/>
          <w:numId w:val="11"/>
        </w:numPr>
        <w:topLinePunct/>
        <w:spacing w:line="520" w:lineRule="exact"/>
        <w:ind w:leftChars="0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12/8</w:t>
      </w:r>
      <w:proofErr w:type="gramStart"/>
      <w:r>
        <w:rPr>
          <w:rFonts w:ascii="標楷體" w:eastAsia="標楷體" w:hAnsi="標楷體" w:hint="eastAsia"/>
          <w:szCs w:val="24"/>
        </w:rPr>
        <w:t>系烤有</w:t>
      </w:r>
      <w:proofErr w:type="gramEnd"/>
      <w:r>
        <w:rPr>
          <w:rFonts w:ascii="標楷體" w:eastAsia="標楷體" w:hAnsi="標楷體" w:hint="eastAsia"/>
          <w:szCs w:val="24"/>
        </w:rPr>
        <w:t>公假，歡迎工管一年級參與活動。</w:t>
      </w:r>
    </w:p>
    <w:p w:rsidR="00323395" w:rsidRDefault="00323395" w:rsidP="00323395">
      <w:pPr>
        <w:pStyle w:val="a3"/>
        <w:numPr>
          <w:ilvl w:val="0"/>
          <w:numId w:val="11"/>
        </w:numPr>
        <w:topLinePunct/>
        <w:spacing w:line="520" w:lineRule="exact"/>
        <w:ind w:leftChars="0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聖誕茶會活動改為12/28(三)。</w:t>
      </w:r>
    </w:p>
    <w:p w:rsidR="00323395" w:rsidRDefault="00323395" w:rsidP="00323395">
      <w:pPr>
        <w:topLinePunct/>
        <w:spacing w:line="52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貳、各部門定期會報：</w:t>
      </w:r>
    </w:p>
    <w:p w:rsidR="00323395" w:rsidRDefault="00323395" w:rsidP="00323395">
      <w:pPr>
        <w:topLinePunct/>
        <w:spacing w:line="52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參、討論事項</w:t>
      </w:r>
    </w:p>
    <w:p w:rsidR="00323395" w:rsidRDefault="00323395" w:rsidP="00323395">
      <w:pPr>
        <w:topLinePunct/>
        <w:spacing w:line="520" w:lineRule="exact"/>
        <w:ind w:firstLineChars="152" w:firstLine="36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提案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：湯圓活動找工作人員</w:t>
      </w:r>
    </w:p>
    <w:p w:rsidR="00323395" w:rsidRDefault="00323395" w:rsidP="00323395">
      <w:pPr>
        <w:topLinePunct/>
        <w:spacing w:line="520" w:lineRule="exact"/>
        <w:ind w:firstLineChars="152" w:firstLine="36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說　明：歡迎大家踴躍參與，瞭解活動中工作人員之情況。</w:t>
      </w:r>
    </w:p>
    <w:p w:rsidR="00323395" w:rsidRDefault="00323395" w:rsidP="00323395">
      <w:pPr>
        <w:topLinePunct/>
        <w:spacing w:line="520" w:lineRule="exact"/>
        <w:ind w:firstLineChars="152" w:firstLine="36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決　議：</w:t>
      </w:r>
    </w:p>
    <w:tbl>
      <w:tblPr>
        <w:tblStyle w:val="a4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197"/>
        <w:gridCol w:w="4574"/>
      </w:tblGrid>
      <w:tr w:rsidR="00323395" w:rsidTr="00323395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395" w:rsidRDefault="00323395">
            <w:pPr>
              <w:topLinePunct/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膳食組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395" w:rsidRDefault="00323395">
            <w:pPr>
              <w:topLinePunct/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謝文恩(組長)</w:t>
            </w:r>
            <w:r>
              <w:rPr>
                <w:rFonts w:ascii="標楷體" w:eastAsia="標楷體" w:hAnsi="標楷體" w:cs="標楷體" w:hint="eastAsia"/>
              </w:rPr>
              <w:t xml:space="preserve"> 、李怡靚、</w:t>
            </w:r>
            <w:r>
              <w:rPr>
                <w:rFonts w:ascii="標楷體" w:eastAsia="標楷體" w:hAnsi="標楷體" w:hint="eastAsia"/>
              </w:rPr>
              <w:t>葉樺</w:t>
            </w:r>
          </w:p>
        </w:tc>
      </w:tr>
      <w:tr w:rsidR="00323395" w:rsidTr="00323395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395" w:rsidRDefault="00323395">
            <w:pPr>
              <w:topLinePunct/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財務組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395" w:rsidRDefault="00323395">
            <w:pPr>
              <w:topLinePunct/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郭品</w:t>
            </w:r>
            <w:proofErr w:type="gramStart"/>
            <w:r>
              <w:rPr>
                <w:rFonts w:ascii="標楷體" w:eastAsia="標楷體" w:hAnsi="標楷體" w:hint="eastAsia"/>
              </w:rPr>
              <w:t>妏</w:t>
            </w:r>
            <w:proofErr w:type="gramEnd"/>
            <w:r>
              <w:rPr>
                <w:rFonts w:ascii="標楷體" w:eastAsia="標楷體" w:hAnsi="標楷體" w:hint="eastAsia"/>
              </w:rPr>
              <w:t>(組長)</w:t>
            </w:r>
            <w:r>
              <w:rPr>
                <w:rFonts w:ascii="標楷體" w:eastAsia="標楷體" w:hAnsi="標楷體" w:cs="標楷體" w:hint="eastAsia"/>
              </w:rPr>
              <w:t xml:space="preserve"> 、</w:t>
            </w:r>
            <w:r>
              <w:rPr>
                <w:rFonts w:ascii="標楷體" w:eastAsia="標楷體" w:hAnsi="標楷體" w:hint="eastAsia"/>
              </w:rPr>
              <w:t>張閔淮</w:t>
            </w:r>
          </w:p>
        </w:tc>
      </w:tr>
      <w:tr w:rsidR="00323395" w:rsidTr="00323395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395" w:rsidRDefault="00323395">
            <w:pPr>
              <w:topLinePunct/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音控組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395" w:rsidRDefault="00323395">
            <w:pPr>
              <w:topLinePunct/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羅振家(組長)</w:t>
            </w:r>
            <w:r>
              <w:rPr>
                <w:rFonts w:ascii="標楷體" w:eastAsia="標楷體" w:hAnsi="標楷體" w:cs="標楷體" w:hint="eastAsia"/>
              </w:rPr>
              <w:t xml:space="preserve"> 、</w:t>
            </w:r>
            <w:r>
              <w:rPr>
                <w:rFonts w:ascii="標楷體" w:eastAsia="標楷體" w:hAnsi="標楷體" w:hint="eastAsia"/>
              </w:rPr>
              <w:t>陳銘愷</w:t>
            </w:r>
          </w:p>
        </w:tc>
      </w:tr>
      <w:tr w:rsidR="00323395" w:rsidTr="00323395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395" w:rsidRDefault="00323395">
            <w:pPr>
              <w:topLinePunct/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攝影組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395" w:rsidRDefault="00323395">
            <w:pPr>
              <w:topLinePunct/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張瓊月</w:t>
            </w:r>
          </w:p>
        </w:tc>
      </w:tr>
      <w:tr w:rsidR="00323395" w:rsidTr="00323395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395" w:rsidRDefault="00323395">
            <w:pPr>
              <w:topLinePunct/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活動組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395" w:rsidRDefault="00323395">
            <w:pPr>
              <w:topLinePunct/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柯博瀚</w:t>
            </w:r>
            <w:r>
              <w:rPr>
                <w:rFonts w:ascii="標楷體" w:eastAsia="標楷體" w:hAnsi="標楷體" w:cs="標楷體" w:hint="eastAsia"/>
              </w:rPr>
              <w:t>、林</w:t>
            </w:r>
            <w:r>
              <w:rPr>
                <w:rFonts w:ascii="標楷體" w:eastAsia="標楷體" w:hAnsi="標楷體" w:hint="eastAsia"/>
              </w:rPr>
              <w:t>煌傑</w:t>
            </w:r>
          </w:p>
        </w:tc>
      </w:tr>
      <w:tr w:rsidR="00323395" w:rsidTr="00323395">
        <w:trPr>
          <w:trHeight w:val="94"/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95" w:rsidRDefault="00323395">
            <w:pPr>
              <w:topLinePunct/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公關組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23395" w:rsidRDefault="00323395">
            <w:pPr>
              <w:topLinePunct/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葉智丞</w:t>
            </w:r>
          </w:p>
        </w:tc>
      </w:tr>
      <w:tr w:rsidR="00323395" w:rsidTr="00323395">
        <w:trPr>
          <w:trHeight w:val="429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3395" w:rsidRDefault="00323395">
            <w:pPr>
              <w:topLinePunct/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機動組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3395" w:rsidRDefault="00323395">
            <w:pPr>
              <w:topLinePunct/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鄭百均、楊登翔、黃耀有、楊宗霖</w:t>
            </w:r>
          </w:p>
        </w:tc>
      </w:tr>
    </w:tbl>
    <w:p w:rsidR="00323395" w:rsidRDefault="00323395" w:rsidP="00323395">
      <w:pPr>
        <w:topLinePunct/>
        <w:spacing w:line="520" w:lineRule="exact"/>
        <w:ind w:firstLineChars="152" w:firstLine="365"/>
        <w:jc w:val="both"/>
        <w:rPr>
          <w:rFonts w:ascii="標楷體" w:eastAsia="標楷體" w:hAnsi="標楷體" w:hint="eastAsia"/>
        </w:rPr>
      </w:pPr>
    </w:p>
    <w:p w:rsidR="00323395" w:rsidRDefault="00323395" w:rsidP="00323395">
      <w:pPr>
        <w:topLinePunct/>
        <w:spacing w:line="52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肆、臨時動議：無</w:t>
      </w:r>
    </w:p>
    <w:p w:rsidR="00323395" w:rsidRDefault="00323395" w:rsidP="00323395">
      <w:pPr>
        <w:topLinePunct/>
        <w:spacing w:line="52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伍、選舉事項：無</w:t>
      </w:r>
    </w:p>
    <w:p w:rsidR="00323395" w:rsidRDefault="00323395" w:rsidP="00323395">
      <w:pPr>
        <w:topLinePunct/>
        <w:spacing w:line="520" w:lineRule="exact"/>
        <w:jc w:val="both"/>
        <w:rPr>
          <w:rFonts w:ascii="標楷體" w:eastAsia="標楷體" w:hAnsi="標楷體" w:hint="eastAsia"/>
          <w:sz w:val="32"/>
          <w:szCs w:val="32"/>
        </w:rPr>
      </w:pPr>
    </w:p>
    <w:p w:rsidR="00323395" w:rsidRDefault="00323395" w:rsidP="00323395">
      <w:pPr>
        <w:snapToGrid w:val="0"/>
        <w:spacing w:afterLines="50" w:after="180" w:line="720" w:lineRule="exact"/>
        <w:jc w:val="center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正修學校財團法人正修科技大學</w:t>
      </w:r>
    </w:p>
    <w:p w:rsidR="00323395" w:rsidRDefault="00323395" w:rsidP="00323395">
      <w:pPr>
        <w:snapToGrid w:val="0"/>
        <w:spacing w:afterLines="50" w:after="180" w:line="720" w:lineRule="exact"/>
        <w:jc w:val="center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工業工程與管理系學會</w:t>
      </w:r>
    </w:p>
    <w:p w:rsidR="00323395" w:rsidRDefault="00323395" w:rsidP="00323395">
      <w:pPr>
        <w:snapToGrid w:val="0"/>
        <w:spacing w:afterLines="50" w:after="180" w:line="720" w:lineRule="exact"/>
        <w:jc w:val="center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一零</w:t>
      </w:r>
      <w:r>
        <w:rPr>
          <w:rFonts w:ascii="標楷體" w:eastAsia="標楷體" w:hAnsi="標楷體" w:hint="eastAsia"/>
          <w:color w:val="000000"/>
          <w:sz w:val="52"/>
          <w:szCs w:val="52"/>
        </w:rPr>
        <w:t>五</w:t>
      </w:r>
      <w:r>
        <w:rPr>
          <w:rFonts w:ascii="標楷體" w:eastAsia="標楷體" w:hAnsi="標楷體" w:hint="eastAsia"/>
          <w:sz w:val="52"/>
          <w:szCs w:val="52"/>
        </w:rPr>
        <w:t>級第一學期 第六次例會會議 會議記錄</w:t>
      </w:r>
    </w:p>
    <w:p w:rsidR="00323395" w:rsidRDefault="00323395" w:rsidP="00323395">
      <w:pPr>
        <w:topLinePunct/>
        <w:spacing w:line="520" w:lineRule="exact"/>
        <w:jc w:val="center"/>
        <w:rPr>
          <w:rFonts w:ascii="標楷體" w:eastAsia="標楷體" w:hAnsi="標楷體" w:hint="eastAsia"/>
          <w:sz w:val="32"/>
          <w:szCs w:val="32"/>
        </w:rPr>
      </w:pPr>
    </w:p>
    <w:p w:rsidR="00323395" w:rsidRDefault="00323395" w:rsidP="00323395">
      <w:pPr>
        <w:topLinePunct/>
        <w:spacing w:line="52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陸、主席結論或主席指示事項</w:t>
      </w:r>
    </w:p>
    <w:p w:rsidR="00323395" w:rsidRDefault="00323395" w:rsidP="00323395">
      <w:pPr>
        <w:topLinePunct/>
        <w:spacing w:line="52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1.與外系接觸當工作人員時，須守時、有禮貌、負責任。</w:t>
      </w:r>
    </w:p>
    <w:p w:rsidR="00323395" w:rsidRDefault="00323395" w:rsidP="00323395">
      <w:pPr>
        <w:topLinePunct/>
        <w:spacing w:line="52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2.下禮拜三</w:t>
      </w:r>
      <w:proofErr w:type="gramStart"/>
      <w:r>
        <w:rPr>
          <w:rFonts w:ascii="標楷體" w:eastAsia="標楷體" w:hAnsi="標楷體" w:hint="eastAsia"/>
        </w:rPr>
        <w:t>有社課</w:t>
      </w:r>
      <w:proofErr w:type="gramEnd"/>
      <w:r>
        <w:rPr>
          <w:rFonts w:ascii="標楷體" w:eastAsia="標楷體" w:hAnsi="標楷體" w:hint="eastAsia"/>
        </w:rPr>
        <w:t>，請勿穿著拖鞋、高跟鞋。</w:t>
      </w:r>
    </w:p>
    <w:p w:rsidR="00323395" w:rsidRDefault="00323395" w:rsidP="00323395">
      <w:pPr>
        <w:topLinePunct/>
        <w:spacing w:line="520" w:lineRule="exact"/>
        <w:ind w:left="4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3.中午開會是否訂便當都須於記事本留言。</w:t>
      </w:r>
    </w:p>
    <w:p w:rsidR="00323395" w:rsidRDefault="00323395" w:rsidP="00323395">
      <w:pPr>
        <w:topLinePunct/>
        <w:spacing w:line="520" w:lineRule="exact"/>
        <w:jc w:val="both"/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柒</w:t>
      </w:r>
      <w:proofErr w:type="gramEnd"/>
      <w:r>
        <w:rPr>
          <w:rFonts w:ascii="標楷體" w:eastAsia="標楷體" w:hAnsi="標楷體" w:hint="eastAsia"/>
        </w:rPr>
        <w:t>、散會：105年11月 2日  中午12時40分。</w:t>
      </w:r>
    </w:p>
    <w:tbl>
      <w:tblPr>
        <w:tblW w:w="8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7"/>
        <w:gridCol w:w="2177"/>
        <w:gridCol w:w="2176"/>
        <w:gridCol w:w="2176"/>
      </w:tblGrid>
      <w:tr w:rsidR="00323395" w:rsidTr="00323395">
        <w:trPr>
          <w:jc w:val="center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395" w:rsidRDefault="00323395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 w:rsidRPr="00323395">
              <w:rPr>
                <w:rFonts w:ascii="標楷體" w:eastAsia="標楷體" w:hAnsi="標楷體" w:hint="eastAsia"/>
                <w:spacing w:val="48"/>
                <w:kern w:val="0"/>
                <w:fitText w:val="1960" w:id="1285558784"/>
              </w:rPr>
              <w:t>紀錄（簽章</w:t>
            </w:r>
            <w:r w:rsidRPr="00323395">
              <w:rPr>
                <w:rFonts w:ascii="標楷體" w:eastAsia="標楷體" w:hAnsi="標楷體" w:hint="eastAsia"/>
                <w:spacing w:val="18"/>
                <w:kern w:val="0"/>
                <w:fitText w:val="1960" w:id="1285558784"/>
              </w:rPr>
              <w:t>）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395" w:rsidRDefault="00323395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 w:rsidRPr="00323395">
              <w:rPr>
                <w:rFonts w:ascii="標楷體" w:eastAsia="標楷體" w:hAnsi="標楷體" w:hint="eastAsia"/>
                <w:spacing w:val="48"/>
                <w:kern w:val="0"/>
                <w:fitText w:val="1960" w:id="1285558785"/>
              </w:rPr>
              <w:t>主席（簽章</w:t>
            </w:r>
            <w:r w:rsidRPr="00323395">
              <w:rPr>
                <w:rFonts w:ascii="標楷體" w:eastAsia="標楷體" w:hAnsi="標楷體" w:hint="eastAsia"/>
                <w:spacing w:val="18"/>
                <w:kern w:val="0"/>
                <w:fitText w:val="1960" w:id="1285558785"/>
              </w:rPr>
              <w:t>）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395" w:rsidRDefault="00323395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 w:rsidRPr="00323395">
              <w:rPr>
                <w:rFonts w:ascii="標楷體" w:eastAsia="標楷體" w:hAnsi="標楷體" w:hint="eastAsia"/>
                <w:kern w:val="0"/>
                <w:fitText w:val="1960" w:id="1285558786"/>
              </w:rPr>
              <w:t>指導老師（簽章</w:t>
            </w:r>
            <w:r w:rsidRPr="00323395">
              <w:rPr>
                <w:rFonts w:ascii="標楷體" w:eastAsia="標楷體" w:hAnsi="標楷體" w:hint="eastAsia"/>
                <w:spacing w:val="18"/>
                <w:kern w:val="0"/>
                <w:fitText w:val="1960" w:id="1285558786"/>
              </w:rPr>
              <w:t>）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395" w:rsidRDefault="00323395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 w:rsidRPr="00323395">
              <w:rPr>
                <w:rFonts w:ascii="標楷體" w:eastAsia="標楷體" w:hAnsi="標楷體" w:hint="eastAsia"/>
                <w:spacing w:val="12"/>
                <w:kern w:val="0"/>
                <w:fitText w:val="1960" w:id="1285558787"/>
              </w:rPr>
              <w:t>系主任（簽章</w:t>
            </w:r>
            <w:r w:rsidRPr="00323395">
              <w:rPr>
                <w:rFonts w:ascii="標楷體" w:eastAsia="標楷體" w:hAnsi="標楷體" w:hint="eastAsia"/>
                <w:spacing w:val="66"/>
                <w:kern w:val="0"/>
                <w:fitText w:val="1960" w:id="1285558787"/>
              </w:rPr>
              <w:t>）</w:t>
            </w:r>
          </w:p>
        </w:tc>
      </w:tr>
      <w:tr w:rsidR="00323395" w:rsidTr="00323395">
        <w:trPr>
          <w:jc w:val="center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395" w:rsidRDefault="00323395">
            <w:pPr>
              <w:topLinePunct/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</w:p>
          <w:p w:rsidR="00323395" w:rsidRDefault="00323395">
            <w:pPr>
              <w:topLinePunct/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</w:p>
          <w:p w:rsidR="00323395" w:rsidRDefault="00323395">
            <w:pPr>
              <w:topLinePunct/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395" w:rsidRDefault="00323395">
            <w:pPr>
              <w:topLinePunct/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395" w:rsidRDefault="00323395">
            <w:pPr>
              <w:topLinePunct/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395" w:rsidRDefault="00323395">
            <w:pPr>
              <w:topLinePunct/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A34C4A" w:rsidRDefault="00A34C4A" w:rsidP="00CC7CBC">
      <w:pPr>
        <w:topLinePunct/>
        <w:spacing w:line="520" w:lineRule="exact"/>
        <w:jc w:val="both"/>
        <w:rPr>
          <w:rFonts w:hint="eastAsia"/>
        </w:rPr>
      </w:pPr>
    </w:p>
    <w:sectPr w:rsidR="00A34C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7E4E"/>
    <w:multiLevelType w:val="hybridMultilevel"/>
    <w:tmpl w:val="A9B8730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DE34F8D"/>
    <w:multiLevelType w:val="hybridMultilevel"/>
    <w:tmpl w:val="2CBE00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C171B6"/>
    <w:multiLevelType w:val="hybridMultilevel"/>
    <w:tmpl w:val="661E1C20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23AF280E"/>
    <w:multiLevelType w:val="hybridMultilevel"/>
    <w:tmpl w:val="9FC6067A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43AE2F68"/>
    <w:multiLevelType w:val="hybridMultilevel"/>
    <w:tmpl w:val="B192C674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4E723591"/>
    <w:multiLevelType w:val="hybridMultilevel"/>
    <w:tmpl w:val="616E16B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2C172E1"/>
    <w:multiLevelType w:val="hybridMultilevel"/>
    <w:tmpl w:val="98FC644A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</w:lvl>
    <w:lvl w:ilvl="4" w:tplc="04090019">
      <w:start w:val="1"/>
      <w:numFmt w:val="ideographTraditional"/>
      <w:lvlText w:val="%5、"/>
      <w:lvlJc w:val="left"/>
      <w:pPr>
        <w:ind w:left="3818" w:hanging="480"/>
      </w:pPr>
    </w:lvl>
    <w:lvl w:ilvl="5" w:tplc="0409001B">
      <w:start w:val="1"/>
      <w:numFmt w:val="lowerRoman"/>
      <w:lvlText w:val="%6."/>
      <w:lvlJc w:val="right"/>
      <w:pPr>
        <w:ind w:left="4298" w:hanging="480"/>
      </w:pPr>
    </w:lvl>
    <w:lvl w:ilvl="6" w:tplc="0409000F">
      <w:start w:val="1"/>
      <w:numFmt w:val="decimal"/>
      <w:lvlText w:val="%7."/>
      <w:lvlJc w:val="left"/>
      <w:pPr>
        <w:ind w:left="4778" w:hanging="480"/>
      </w:pPr>
    </w:lvl>
    <w:lvl w:ilvl="7" w:tplc="04090019">
      <w:start w:val="1"/>
      <w:numFmt w:val="ideographTraditional"/>
      <w:lvlText w:val="%8、"/>
      <w:lvlJc w:val="left"/>
      <w:pPr>
        <w:ind w:left="5258" w:hanging="480"/>
      </w:pPr>
    </w:lvl>
    <w:lvl w:ilvl="8" w:tplc="0409001B">
      <w:start w:val="1"/>
      <w:numFmt w:val="lowerRoman"/>
      <w:lvlText w:val="%9."/>
      <w:lvlJc w:val="right"/>
      <w:pPr>
        <w:ind w:left="5738" w:hanging="480"/>
      </w:pPr>
    </w:lvl>
  </w:abstractNum>
  <w:abstractNum w:abstractNumId="7" w15:restartNumberingAfterBreak="0">
    <w:nsid w:val="5438332D"/>
    <w:multiLevelType w:val="hybridMultilevel"/>
    <w:tmpl w:val="1EC254E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E983AA0"/>
    <w:multiLevelType w:val="hybridMultilevel"/>
    <w:tmpl w:val="B71E8C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4E5034E"/>
    <w:multiLevelType w:val="hybridMultilevel"/>
    <w:tmpl w:val="07D8601E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74B10DF0"/>
    <w:multiLevelType w:val="hybridMultilevel"/>
    <w:tmpl w:val="B83684EA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01"/>
    <w:rsid w:val="00323395"/>
    <w:rsid w:val="00362F54"/>
    <w:rsid w:val="008C7A01"/>
    <w:rsid w:val="00A34C4A"/>
    <w:rsid w:val="00CC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F0DA2-E5CE-45B3-8CD3-9CE905EB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A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A01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rsid w:val="008C7A01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2016-12-19T16:18:00Z</dcterms:created>
  <dcterms:modified xsi:type="dcterms:W3CDTF">2016-12-19T16:18:00Z</dcterms:modified>
</cp:coreProperties>
</file>